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F8D3" w14:textId="49CEC2FD" w:rsidR="00473A6C" w:rsidRDefault="004F08CC" w:rsidP="00227BE9">
      <w:pPr>
        <w:pStyle w:val="Title"/>
        <w:rPr>
          <w:rFonts w:eastAsia="Calibri"/>
        </w:rPr>
      </w:pPr>
      <w:r>
        <w:rPr>
          <w:rFonts w:eastAsia="Calibri"/>
        </w:rPr>
        <w:t xml:space="preserve">Helena </w:t>
      </w:r>
      <w:r w:rsidR="00BE22E4">
        <w:rPr>
          <w:rFonts w:eastAsia="Calibri"/>
        </w:rPr>
        <w:t>Agri-Enterprises,</w:t>
      </w:r>
      <w:r w:rsidR="00191283">
        <w:rPr>
          <w:rFonts w:eastAsia="Calibri"/>
        </w:rPr>
        <w:t xml:space="preserve"> </w:t>
      </w:r>
      <w:r w:rsidR="00BE22E4">
        <w:rPr>
          <w:rFonts w:eastAsia="Calibri"/>
        </w:rPr>
        <w:t>LLC</w:t>
      </w:r>
      <w:r>
        <w:rPr>
          <w:rFonts w:eastAsia="Calibri"/>
        </w:rPr>
        <w:br/>
      </w:r>
      <w:r>
        <w:rPr>
          <w:rFonts w:eastAsia="Calibri"/>
          <w:sz w:val="32"/>
        </w:rPr>
        <w:t>Website Terms of Use</w:t>
      </w:r>
    </w:p>
    <w:p w14:paraId="5D816CF9" w14:textId="77777777" w:rsidR="00473A6C" w:rsidRDefault="004F08CC" w:rsidP="00227BE9">
      <w:pPr>
        <w:pStyle w:val="Subtitle"/>
        <w:rPr>
          <w:rFonts w:eastAsia="Calibri"/>
        </w:rPr>
      </w:pPr>
      <w:r>
        <w:rPr>
          <w:rFonts w:eastAsia="Calibri"/>
        </w:rPr>
        <w:t>Acceptance of the Terms of Use</w:t>
      </w:r>
    </w:p>
    <w:p w14:paraId="493E80BF" w14:textId="6448EC7E" w:rsidR="00473A6C" w:rsidRDefault="004F08CC" w:rsidP="00227BE9">
      <w:pPr>
        <w:pStyle w:val="BodyText"/>
      </w:pPr>
      <w:r>
        <w:t xml:space="preserve">Welcome to the website of </w:t>
      </w:r>
      <w:r w:rsidR="00BE22E4" w:rsidRPr="00BE22E4">
        <w:t>Helena Agri-Enterprises,</w:t>
      </w:r>
      <w:r w:rsidR="00191283">
        <w:t xml:space="preserve"> </w:t>
      </w:r>
      <w:r w:rsidR="00BE22E4" w:rsidRPr="00BE22E4">
        <w:t xml:space="preserve">LLC </w:t>
      </w:r>
      <w:r>
        <w:t xml:space="preserve">and its </w:t>
      </w:r>
      <w:r w:rsidR="006957E3">
        <w:t>a</w:t>
      </w:r>
      <w:r>
        <w:t xml:space="preserve">ffiliates. Helena and each of its </w:t>
      </w:r>
      <w:r w:rsidR="006957E3">
        <w:t>a</w:t>
      </w:r>
      <w:r>
        <w:t>ffiliates, as applicable, may be referred to as “Company,” “us” or “we” in this document. The following terms and conditions, (the “</w:t>
      </w:r>
      <w:r>
        <w:rPr>
          <w:b/>
          <w:sz w:val="24"/>
        </w:rPr>
        <w:t>Terms of Use</w:t>
      </w:r>
      <w:r>
        <w:t xml:space="preserve">”), govern your access to and use of </w:t>
      </w:r>
      <w:r w:rsidR="00517074" w:rsidRPr="00E07163">
        <w:rPr>
          <w:rStyle w:val="Hyperlink"/>
        </w:rPr>
        <w:t>www.HelenaAgri.com</w:t>
      </w:r>
      <w:r w:rsidR="00517074">
        <w:t>,</w:t>
      </w:r>
      <w:r w:rsidR="0053613A">
        <w:t xml:space="preserve"> </w:t>
      </w:r>
      <w:r w:rsidR="0053613A" w:rsidRPr="00E01C5B">
        <w:rPr>
          <w:rStyle w:val="Hyperlink"/>
        </w:rPr>
        <w:t>www.HelenaStores.com</w:t>
      </w:r>
      <w:r w:rsidR="0053613A">
        <w:t xml:space="preserve">, </w:t>
      </w:r>
      <w:r w:rsidR="00517074" w:rsidRPr="00E07163">
        <w:rPr>
          <w:rStyle w:val="Hyperlink"/>
        </w:rPr>
        <w:t>www.HelenaIndustries.com</w:t>
      </w:r>
      <w:r w:rsidR="00517074">
        <w:t>, and</w:t>
      </w:r>
      <w:r w:rsidR="000D7A6E">
        <w:t xml:space="preserve"> </w:t>
      </w:r>
      <w:r w:rsidR="00517074" w:rsidRPr="00E07163">
        <w:rPr>
          <w:rStyle w:val="Hyperlink"/>
        </w:rPr>
        <w:t>www.HelenaProfessional.com</w:t>
      </w:r>
      <w:r w:rsidR="00517074">
        <w:t xml:space="preserve">, </w:t>
      </w:r>
      <w:r>
        <w:t xml:space="preserve">including any content, functionality and services offered on or through </w:t>
      </w:r>
      <w:r w:rsidR="000D7A6E">
        <w:t>such  website (</w:t>
      </w:r>
      <w:r>
        <w:t>the “</w:t>
      </w:r>
      <w:r>
        <w:rPr>
          <w:b/>
          <w:sz w:val="24"/>
        </w:rPr>
        <w:t>Website</w:t>
      </w:r>
      <w:r>
        <w:t>”).</w:t>
      </w:r>
    </w:p>
    <w:p w14:paraId="7DDDF5A0" w14:textId="60FE1BAB" w:rsidR="00473A6C" w:rsidRDefault="004F08CC" w:rsidP="00227BE9">
      <w:pPr>
        <w:pStyle w:val="BodyText"/>
        <w:rPr>
          <w:rFonts w:ascii="Calibri" w:eastAsia="Calibri" w:hAnsi="Calibri"/>
          <w:color w:val="000000"/>
        </w:rPr>
      </w:pPr>
      <w:r>
        <w:rPr>
          <w:rFonts w:ascii="Calibri" w:eastAsia="Calibri" w:hAnsi="Calibri"/>
          <w:color w:val="000000"/>
        </w:rPr>
        <w:t xml:space="preserve">Please </w:t>
      </w:r>
      <w:r w:rsidRPr="00227BE9">
        <w:t>read</w:t>
      </w:r>
      <w:r>
        <w:rPr>
          <w:rFonts w:ascii="Calibri" w:eastAsia="Calibri" w:hAnsi="Calibri"/>
          <w:color w:val="000000"/>
        </w:rPr>
        <w:t xml:space="preserve"> the Terms of Use carefully before you start to use the Website. </w:t>
      </w:r>
      <w:r>
        <w:rPr>
          <w:rFonts w:ascii="Calibri" w:eastAsia="Calibri" w:hAnsi="Calibri"/>
          <w:b/>
          <w:color w:val="000000"/>
          <w:sz w:val="24"/>
        </w:rPr>
        <w:t>By accessing or using the Website, you accept and agree to be bound and abide by these Terms of Use and our Privacy Policy, found at</w:t>
      </w:r>
      <w:r w:rsidR="00517074">
        <w:rPr>
          <w:rFonts w:ascii="Calibri" w:eastAsia="Calibri" w:hAnsi="Calibri"/>
          <w:b/>
          <w:color w:val="000000"/>
          <w:sz w:val="24"/>
        </w:rPr>
        <w:t xml:space="preserve"> </w:t>
      </w:r>
      <w:r w:rsidR="00517074" w:rsidRPr="00E07163">
        <w:rPr>
          <w:rStyle w:val="Hyperlink"/>
          <w:rFonts w:ascii="Calibri" w:eastAsia="Calibri" w:hAnsi="Calibri"/>
          <w:sz w:val="24"/>
        </w:rPr>
        <w:t>www.HelenaAgri.com</w:t>
      </w:r>
      <w:r>
        <w:rPr>
          <w:rFonts w:ascii="Calibri" w:eastAsia="Calibri" w:hAnsi="Calibri"/>
          <w:b/>
          <w:color w:val="000000"/>
          <w:sz w:val="24"/>
        </w:rPr>
        <w:t>, incorporated herein by reference. If you do not agree to these Terms of Use and the Privacy Policy, you must not access or use the Website.</w:t>
      </w:r>
    </w:p>
    <w:p w14:paraId="4724FDF3" w14:textId="77777777" w:rsidR="00473A6C" w:rsidRDefault="004F08CC" w:rsidP="00227BE9">
      <w:pPr>
        <w:pStyle w:val="BodyText"/>
        <w:rPr>
          <w:rFonts w:ascii="Calibri" w:eastAsia="Calibri" w:hAnsi="Calibri"/>
          <w:color w:val="000000"/>
          <w:spacing w:val="-5"/>
        </w:rPr>
      </w:pPr>
      <w:r>
        <w:rPr>
          <w:rFonts w:ascii="Calibri" w:eastAsia="Calibri" w:hAnsi="Calibri"/>
          <w:color w:val="000000"/>
          <w:spacing w:val="-5"/>
        </w:rPr>
        <w:t>This Website is offered and available to users who are 18 years of age or older and reside in the United States or any of its territories or possessions. By using this Website, you represent and warrant that</w:t>
      </w:r>
      <w:bookmarkStart w:id="0" w:name="_GoBack"/>
      <w:bookmarkEnd w:id="0"/>
      <w:r>
        <w:rPr>
          <w:rFonts w:ascii="Calibri" w:eastAsia="Calibri" w:hAnsi="Calibri"/>
          <w:color w:val="000000"/>
          <w:spacing w:val="-5"/>
        </w:rPr>
        <w:t xml:space="preserve"> you are of legal age to form a binding contract with the Company. If you do not meet these requirements, you must not access or use the Website.</w:t>
      </w:r>
    </w:p>
    <w:p w14:paraId="3ABD1FBE" w14:textId="77777777" w:rsidR="00473A6C" w:rsidRDefault="004F08CC" w:rsidP="00227BE9">
      <w:pPr>
        <w:pStyle w:val="Subtitle"/>
        <w:rPr>
          <w:rFonts w:ascii="Calibri" w:eastAsia="Calibri" w:hAnsi="Calibri"/>
          <w:b w:val="0"/>
          <w:color w:val="000000"/>
        </w:rPr>
      </w:pPr>
      <w:r>
        <w:rPr>
          <w:rFonts w:ascii="Calibri" w:eastAsia="Calibri" w:hAnsi="Calibri"/>
          <w:color w:val="000000"/>
        </w:rPr>
        <w:t>Changes to the Terms of Use</w:t>
      </w:r>
    </w:p>
    <w:p w14:paraId="04778F46" w14:textId="77777777" w:rsidR="00473A6C" w:rsidRDefault="004F08CC" w:rsidP="00227BE9">
      <w:pPr>
        <w:pStyle w:val="BodyText"/>
        <w:rPr>
          <w:rFonts w:ascii="Calibri" w:eastAsia="Calibri" w:hAnsi="Calibri"/>
          <w:color w:val="000000"/>
          <w:sz w:val="24"/>
        </w:rPr>
      </w:pPr>
      <w:r>
        <w:rPr>
          <w:rFonts w:ascii="Calibri" w:eastAsia="Calibri" w:hAnsi="Calibri"/>
          <w:color w:val="000000"/>
          <w:spacing w:val="-6"/>
        </w:rPr>
        <w:t xml:space="preserve">We may revise and update these Terms of Use from time to time in our sole discretion. All changes are effective immediately when we post them, and apply to all access to and use of the Website thereafter. </w:t>
      </w:r>
      <w:r w:rsidRPr="00227BE9">
        <w:rPr>
          <w:rFonts w:ascii="Calibri" w:eastAsia="Calibri" w:hAnsi="Calibri"/>
          <w:color w:val="000000"/>
          <w:spacing w:val="-4"/>
        </w:rPr>
        <w:t>However</w:t>
      </w:r>
      <w:r>
        <w:rPr>
          <w:rFonts w:ascii="Calibri" w:eastAsia="Calibri" w:hAnsi="Calibri"/>
          <w:color w:val="000000"/>
          <w:spacing w:val="-6"/>
        </w:rPr>
        <w:t>, any changes to the dispute resolution provisions set forth in the Governing Law and Jurisdiction section below will not apply to any disputes for which Helena has actual notice on or prior to the date the change is posted</w:t>
      </w:r>
      <w:r w:rsidR="00DA3709">
        <w:rPr>
          <w:rFonts w:ascii="Calibri" w:eastAsia="Calibri" w:hAnsi="Calibri"/>
          <w:color w:val="000000"/>
          <w:spacing w:val="-6"/>
        </w:rPr>
        <w:t xml:space="preserve"> </w:t>
      </w:r>
      <w:r>
        <w:rPr>
          <w:rFonts w:ascii="Calibri" w:eastAsia="Calibri" w:hAnsi="Calibri"/>
          <w:color w:val="000000"/>
          <w:sz w:val="24"/>
        </w:rPr>
        <w:t>on the Website. We reserve the right to withdraw or revise this Website, and any service or material we provide on the Website, in our sole discretion without notice.</w:t>
      </w:r>
    </w:p>
    <w:p w14:paraId="79C01C56" w14:textId="77777777" w:rsidR="00473A6C" w:rsidRDefault="004F08CC" w:rsidP="00227BE9">
      <w:pPr>
        <w:pStyle w:val="BodyText"/>
        <w:rPr>
          <w:rFonts w:ascii="Calibri" w:eastAsia="Calibri" w:hAnsi="Calibri"/>
          <w:color w:val="000000"/>
          <w:sz w:val="24"/>
        </w:rPr>
      </w:pPr>
      <w:r>
        <w:rPr>
          <w:rFonts w:ascii="Calibri" w:eastAsia="Calibri" w:hAnsi="Calibri"/>
          <w:color w:val="000000"/>
          <w:sz w:val="24"/>
        </w:rPr>
        <w:t xml:space="preserve">Your continued use of the Website following the posting of revised Terms of Use means that you accept and agree to </w:t>
      </w:r>
      <w:r w:rsidRPr="00227BE9">
        <w:rPr>
          <w:rFonts w:ascii="Calibri" w:eastAsia="Calibri" w:hAnsi="Calibri"/>
          <w:color w:val="000000"/>
          <w:spacing w:val="-4"/>
        </w:rPr>
        <w:t>the</w:t>
      </w:r>
      <w:r>
        <w:rPr>
          <w:rFonts w:ascii="Calibri" w:eastAsia="Calibri" w:hAnsi="Calibri"/>
          <w:color w:val="000000"/>
          <w:sz w:val="24"/>
        </w:rPr>
        <w:t xml:space="preserve"> changes. You are expected to check this page from time to time so you are aware of any changes, as they are legally binding on you.</w:t>
      </w:r>
    </w:p>
    <w:p w14:paraId="5A0BFA04" w14:textId="77777777" w:rsidR="00473A6C" w:rsidRDefault="004F08CC" w:rsidP="00227BE9">
      <w:pPr>
        <w:pStyle w:val="Subtitle"/>
        <w:rPr>
          <w:rFonts w:ascii="Calibri" w:eastAsia="Calibri" w:hAnsi="Calibri"/>
          <w:b w:val="0"/>
          <w:color w:val="000000"/>
        </w:rPr>
      </w:pPr>
      <w:r>
        <w:rPr>
          <w:rFonts w:ascii="Calibri" w:eastAsia="Calibri" w:hAnsi="Calibri"/>
          <w:color w:val="000000"/>
        </w:rPr>
        <w:t>Accessing the Website and Account Security</w:t>
      </w:r>
    </w:p>
    <w:p w14:paraId="18833F27" w14:textId="77777777" w:rsidR="00473A6C" w:rsidRDefault="004F08CC" w:rsidP="00227BE9">
      <w:pPr>
        <w:pStyle w:val="BodyText"/>
        <w:rPr>
          <w:rFonts w:ascii="Calibri" w:eastAsia="Calibri" w:hAnsi="Calibri"/>
          <w:color w:val="000000"/>
          <w:sz w:val="24"/>
        </w:rPr>
      </w:pPr>
      <w:r>
        <w:rPr>
          <w:rFonts w:ascii="Calibri" w:eastAsia="Calibri" w:hAnsi="Calibri"/>
          <w:color w:val="000000"/>
          <w:sz w:val="24"/>
        </w:rPr>
        <w:t>We will not be liable if for any reason all or any part of the Website is unavailable at any time or for any period. From time to time, we may restrict access to some parts of the Website, or the entire Website, to users, including registered users.</w:t>
      </w:r>
    </w:p>
    <w:p w14:paraId="7E1A6A85" w14:textId="77777777" w:rsidR="00473A6C" w:rsidRDefault="004F08CC" w:rsidP="00227BE9">
      <w:pPr>
        <w:pStyle w:val="BodyText"/>
        <w:rPr>
          <w:rFonts w:ascii="Calibri" w:eastAsia="Calibri" w:hAnsi="Calibri"/>
          <w:color w:val="000000"/>
          <w:sz w:val="24"/>
        </w:rPr>
      </w:pPr>
      <w:r>
        <w:rPr>
          <w:rFonts w:ascii="Calibri" w:eastAsia="Calibri" w:hAnsi="Calibri"/>
          <w:color w:val="000000"/>
          <w:sz w:val="24"/>
        </w:rPr>
        <w:t>You are responsible for:</w:t>
      </w:r>
    </w:p>
    <w:p w14:paraId="567568BA" w14:textId="77777777" w:rsidR="00473A6C" w:rsidRPr="00227BE9" w:rsidRDefault="004F08CC" w:rsidP="00227BE9">
      <w:pPr>
        <w:pStyle w:val="BodyText"/>
        <w:numPr>
          <w:ilvl w:val="0"/>
          <w:numId w:val="12"/>
        </w:numPr>
        <w:ind w:left="1350"/>
        <w:rPr>
          <w:rFonts w:ascii="Calibri" w:eastAsia="Calibri" w:hAnsi="Calibri"/>
          <w:color w:val="000000"/>
          <w:sz w:val="24"/>
        </w:rPr>
      </w:pPr>
      <w:r w:rsidRPr="00227BE9">
        <w:rPr>
          <w:rFonts w:ascii="Calibri" w:eastAsia="Calibri" w:hAnsi="Calibri"/>
          <w:color w:val="000000"/>
          <w:sz w:val="24"/>
        </w:rPr>
        <w:lastRenderedPageBreak/>
        <w:t>Making all arrangements necessary for you to have access to the Website.</w:t>
      </w:r>
    </w:p>
    <w:p w14:paraId="713F7D83" w14:textId="77777777" w:rsidR="00473A6C" w:rsidRDefault="004F08CC" w:rsidP="00227BE9">
      <w:pPr>
        <w:pStyle w:val="BodyText"/>
        <w:numPr>
          <w:ilvl w:val="0"/>
          <w:numId w:val="12"/>
        </w:numPr>
        <w:ind w:left="1350"/>
        <w:rPr>
          <w:rFonts w:ascii="Calibri" w:eastAsia="Calibri" w:hAnsi="Calibri"/>
          <w:color w:val="000000"/>
          <w:sz w:val="24"/>
        </w:rPr>
      </w:pPr>
      <w:r>
        <w:rPr>
          <w:rFonts w:ascii="Calibri" w:eastAsia="Calibri" w:hAnsi="Calibri"/>
          <w:color w:val="000000"/>
          <w:sz w:val="24"/>
        </w:rPr>
        <w:t>Ensuring that all persons who access the Website through your internet connection are aware of these Terms of Use and comply with them.</w:t>
      </w:r>
    </w:p>
    <w:p w14:paraId="2BBEF18B" w14:textId="043AF16E" w:rsidR="00473A6C" w:rsidRDefault="004F08CC" w:rsidP="00227BE9">
      <w:pPr>
        <w:pStyle w:val="BodyText"/>
        <w:rPr>
          <w:rFonts w:ascii="Calibri" w:eastAsia="Calibri" w:hAnsi="Calibri"/>
          <w:color w:val="000000"/>
          <w:sz w:val="24"/>
        </w:rPr>
      </w:pPr>
      <w:r>
        <w:rPr>
          <w:rFonts w:ascii="Calibri" w:eastAsia="Calibri" w:hAnsi="Calibri"/>
          <w:color w:val="000000"/>
          <w:sz w:val="24"/>
        </w:rPr>
        <w:t>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found at</w:t>
      </w:r>
      <w:r w:rsidR="00517074">
        <w:rPr>
          <w:rFonts w:ascii="Calibri" w:eastAsia="Calibri" w:hAnsi="Calibri"/>
          <w:color w:val="000000"/>
          <w:sz w:val="24"/>
        </w:rPr>
        <w:t xml:space="preserve"> www.HelenaAgri.com</w:t>
      </w:r>
      <w:r>
        <w:rPr>
          <w:rFonts w:ascii="Calibri" w:eastAsia="Calibri" w:hAnsi="Calibri"/>
          <w:color w:val="000000"/>
          <w:sz w:val="24"/>
        </w:rPr>
        <w:t>, and you consent to all actions we take with respect to your information consistent with our Privacy Policy.</w:t>
      </w:r>
    </w:p>
    <w:p w14:paraId="57452B26" w14:textId="77777777" w:rsidR="00473A6C" w:rsidRDefault="004F08CC" w:rsidP="00227BE9">
      <w:pPr>
        <w:pStyle w:val="BodyText"/>
        <w:rPr>
          <w:rFonts w:ascii="Calibri" w:eastAsia="Calibri" w:hAnsi="Calibri"/>
          <w:color w:val="000000"/>
          <w:spacing w:val="-2"/>
          <w:sz w:val="24"/>
        </w:rPr>
      </w:pPr>
      <w:r>
        <w:rPr>
          <w:rFonts w:ascii="Calibri" w:eastAsia="Calibri" w:hAnsi="Calibri"/>
          <w:color w:val="000000"/>
          <w:spacing w:val="-2"/>
          <w:sz w:val="24"/>
        </w:rPr>
        <w:t xml:space="preserve">If you choose, or are provided with, a user name, password or any other piece of information as part of our security procedures, you must treat such information as confidential, and you must not disclose it to any </w:t>
      </w:r>
      <w:r w:rsidRPr="00227BE9">
        <w:rPr>
          <w:rFonts w:ascii="Calibri" w:eastAsia="Calibri" w:hAnsi="Calibri"/>
          <w:color w:val="000000"/>
          <w:sz w:val="24"/>
        </w:rPr>
        <w:t>other</w:t>
      </w:r>
      <w:r>
        <w:rPr>
          <w:rFonts w:ascii="Calibri" w:eastAsia="Calibri" w:hAnsi="Calibri"/>
          <w:color w:val="000000"/>
          <w:spacing w:val="-2"/>
          <w:sz w:val="24"/>
        </w:rPr>
        <w:t xml:space="preserve">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13953FDA" w14:textId="77777777" w:rsidR="00473A6C" w:rsidRDefault="004F08CC" w:rsidP="00227BE9">
      <w:pPr>
        <w:pStyle w:val="BodyText"/>
        <w:rPr>
          <w:rFonts w:ascii="Calibri" w:eastAsia="Calibri" w:hAnsi="Calibri"/>
          <w:color w:val="000000"/>
          <w:sz w:val="24"/>
        </w:rPr>
      </w:pPr>
      <w:r>
        <w:rPr>
          <w:rFonts w:ascii="Calibri" w:eastAsia="Calibri" w:hAnsi="Calibri"/>
          <w:color w:val="000000"/>
          <w:sz w:val="24"/>
        </w:rPr>
        <w:t>We have the right to disable any user name, password or other identifier, whether chosen by you or provided by us, at any time in our sole discretion for any or no reason, including if, in our opinion, you have violated any provision of these Terms of Use.</w:t>
      </w:r>
    </w:p>
    <w:p w14:paraId="5FBF4903" w14:textId="77777777" w:rsidR="00473A6C" w:rsidRDefault="004F08CC" w:rsidP="00227BE9">
      <w:pPr>
        <w:pStyle w:val="Subtitle"/>
        <w:rPr>
          <w:rFonts w:ascii="Calibri" w:eastAsia="Calibri" w:hAnsi="Calibri"/>
          <w:b w:val="0"/>
          <w:color w:val="000000"/>
        </w:rPr>
      </w:pPr>
      <w:r>
        <w:rPr>
          <w:rFonts w:ascii="Calibri" w:eastAsia="Calibri" w:hAnsi="Calibri"/>
          <w:color w:val="000000"/>
        </w:rPr>
        <w:t>Intellectual Property Rights</w:t>
      </w:r>
    </w:p>
    <w:p w14:paraId="4860E87B" w14:textId="77777777" w:rsidR="00473A6C" w:rsidRPr="00227BE9" w:rsidRDefault="004F08CC" w:rsidP="00227BE9">
      <w:pPr>
        <w:pStyle w:val="BodyText"/>
        <w:rPr>
          <w:rFonts w:ascii="Calibri" w:eastAsia="Calibri" w:hAnsi="Calibri"/>
          <w:color w:val="000000"/>
          <w:spacing w:val="-2"/>
          <w:sz w:val="24"/>
        </w:rPr>
      </w:pPr>
      <w:r w:rsidRPr="00227BE9">
        <w:rPr>
          <w:rFonts w:ascii="Calibri" w:eastAsia="Calibri" w:hAnsi="Calibri"/>
          <w:color w:val="000000"/>
          <w:spacing w:val="-2"/>
          <w:sz w:val="24"/>
        </w:rP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14:paraId="48C3A235" w14:textId="77777777" w:rsidR="00473A6C" w:rsidRPr="00227BE9" w:rsidRDefault="004F08CC" w:rsidP="00227BE9">
      <w:pPr>
        <w:pStyle w:val="BodyText"/>
        <w:rPr>
          <w:rFonts w:ascii="Calibri" w:eastAsia="Calibri" w:hAnsi="Calibri"/>
          <w:color w:val="000000"/>
          <w:spacing w:val="-2"/>
          <w:sz w:val="24"/>
        </w:rPr>
      </w:pPr>
      <w:r w:rsidRPr="00227BE9">
        <w:rPr>
          <w:rFonts w:ascii="Calibri" w:eastAsia="Calibri" w:hAnsi="Calibri"/>
          <w:color w:val="000000"/>
          <w:spacing w:val="-2"/>
          <w:sz w:val="24"/>
        </w:rPr>
        <w:t>These Terms of Use permit you to use the Website for purposes described in this document. You must not reproduce, distribute, modify, create derivative works of, publicly display, publicly perform, republish, download, store or transmit any of the material on our Website, except as follows:</w:t>
      </w:r>
    </w:p>
    <w:p w14:paraId="143297D5"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Your computer may temporarily store copies of such materials incidental to your accessing and viewing those materials.</w:t>
      </w:r>
    </w:p>
    <w:p w14:paraId="73F79247"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You may store files that are automatically cached by your Web browser for display enhancement purposes.</w:t>
      </w:r>
    </w:p>
    <w:p w14:paraId="7BB3AE11"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lastRenderedPageBreak/>
        <w:t>You may print one copy of a reasonable number of pages of the Website for your personal use and not for further reproduction, publication or distribution.</w:t>
      </w:r>
    </w:p>
    <w:p w14:paraId="3729C12E" w14:textId="77777777" w:rsidR="00473A6C" w:rsidRDefault="004F08CC" w:rsidP="0060657F">
      <w:pPr>
        <w:pStyle w:val="BodyText"/>
        <w:rPr>
          <w:rFonts w:ascii="Calibri" w:eastAsia="Calibri" w:hAnsi="Calibri"/>
          <w:b/>
          <w:color w:val="000000"/>
          <w:spacing w:val="-3"/>
          <w:sz w:val="24"/>
        </w:rPr>
      </w:pPr>
      <w:r w:rsidRPr="0060657F">
        <w:rPr>
          <w:rFonts w:ascii="Calibri" w:eastAsia="Calibri" w:hAnsi="Calibri"/>
          <w:color w:val="000000"/>
          <w:spacing w:val="-2"/>
          <w:sz w:val="24"/>
        </w:rPr>
        <w:t>You must</w:t>
      </w:r>
      <w:r>
        <w:rPr>
          <w:rFonts w:ascii="Calibri" w:eastAsia="Calibri" w:hAnsi="Calibri"/>
          <w:b/>
          <w:color w:val="000000"/>
          <w:spacing w:val="-3"/>
          <w:sz w:val="24"/>
        </w:rPr>
        <w:t xml:space="preserve"> </w:t>
      </w:r>
      <w:r w:rsidRPr="0060657F">
        <w:rPr>
          <w:rFonts w:ascii="Calibri" w:eastAsia="Calibri" w:hAnsi="Calibri"/>
          <w:color w:val="000000"/>
          <w:spacing w:val="-2"/>
          <w:sz w:val="24"/>
        </w:rPr>
        <w:t>not</w:t>
      </w:r>
      <w:r>
        <w:rPr>
          <w:rFonts w:ascii="Calibri" w:eastAsia="Calibri" w:hAnsi="Calibri"/>
          <w:b/>
          <w:color w:val="000000"/>
          <w:spacing w:val="-3"/>
          <w:sz w:val="24"/>
        </w:rPr>
        <w:t>:</w:t>
      </w:r>
    </w:p>
    <w:p w14:paraId="57E4D70E"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Modify copies of any materials from this site.</w:t>
      </w:r>
    </w:p>
    <w:p w14:paraId="011B09A9"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Use any illustrations, photographs, video or audio sequences or any graphics separately from the accompanying text.</w:t>
      </w:r>
    </w:p>
    <w:p w14:paraId="054E3625"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Delete or alter any copyright, trademark or other proprietary rights notices from copies of materials from this site.</w:t>
      </w:r>
    </w:p>
    <w:p w14:paraId="247FE131" w14:textId="1A2B45EC" w:rsidR="00473A6C" w:rsidRDefault="004F08CC" w:rsidP="0060657F">
      <w:pPr>
        <w:pStyle w:val="BodyText"/>
        <w:rPr>
          <w:rFonts w:ascii="Calibri" w:eastAsia="Calibri" w:hAnsi="Calibri"/>
          <w:color w:val="000000"/>
          <w:spacing w:val="-2"/>
          <w:sz w:val="24"/>
        </w:rPr>
      </w:pPr>
      <w:r w:rsidRPr="0060657F">
        <w:rPr>
          <w:rFonts w:ascii="Calibri" w:eastAsia="Calibri" w:hAnsi="Calibri"/>
          <w:color w:val="000000"/>
          <w:spacing w:val="-2"/>
          <w:sz w:val="24"/>
        </w:rPr>
        <w:t xml:space="preserve">If you wish to make any use of material on the Website other than that set out in this section, please address your request to </w:t>
      </w:r>
      <w:r w:rsidR="00D60149" w:rsidRPr="007E5BDB">
        <w:rPr>
          <w:rStyle w:val="Hyperlink"/>
          <w:rFonts w:ascii="Calibri" w:eastAsia="Calibri" w:hAnsi="Calibri"/>
          <w:spacing w:val="-2"/>
          <w:sz w:val="24"/>
        </w:rPr>
        <w:t>HAETERMSOFUSE@HELENAAGRI.COM</w:t>
      </w:r>
      <w:r w:rsidRPr="0060657F">
        <w:rPr>
          <w:rFonts w:ascii="Calibri" w:eastAsia="Calibri" w:hAnsi="Calibri"/>
          <w:color w:val="000000"/>
          <w:spacing w:val="-2"/>
          <w:sz w:val="24"/>
        </w:rPr>
        <w:t>.</w:t>
      </w:r>
    </w:p>
    <w:p w14:paraId="58EED92B" w14:textId="77777777" w:rsidR="0060657F" w:rsidRDefault="004F08CC" w:rsidP="0060657F">
      <w:pPr>
        <w:pStyle w:val="BodyText"/>
        <w:rPr>
          <w:rFonts w:ascii="Calibri" w:eastAsia="Calibri" w:hAnsi="Calibri"/>
          <w:color w:val="000000"/>
          <w:spacing w:val="-2"/>
          <w:sz w:val="24"/>
        </w:rPr>
      </w:pPr>
      <w:r w:rsidRPr="0060657F">
        <w:rPr>
          <w:rFonts w:ascii="Calibri" w:eastAsia="Calibri" w:hAnsi="Calibri"/>
          <w:color w:val="000000"/>
          <w:spacing w:val="-2"/>
          <w:sz w:val="24"/>
        </w:rPr>
        <w:t>If you print, copy, modify, download or otherwise use or provide any other person with access to any part of the Website in breach of the Terms of Use, your right to use the Website will cease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14:paraId="5E0E224B" w14:textId="77777777" w:rsidR="00473A6C" w:rsidRPr="0060657F" w:rsidRDefault="004F08CC" w:rsidP="0060657F">
      <w:pPr>
        <w:pStyle w:val="Subtitle"/>
        <w:rPr>
          <w:rFonts w:ascii="Calibri" w:eastAsia="Calibri" w:hAnsi="Calibri"/>
          <w:color w:val="000000"/>
          <w:spacing w:val="-2"/>
          <w:u w:val="none"/>
        </w:rPr>
      </w:pPr>
      <w:r w:rsidRPr="0060657F">
        <w:rPr>
          <w:rFonts w:ascii="Calibri" w:eastAsia="Calibri" w:hAnsi="Calibri"/>
          <w:color w:val="000000"/>
        </w:rPr>
        <w:t>Trademarks</w:t>
      </w:r>
    </w:p>
    <w:p w14:paraId="5F468D55" w14:textId="77777777" w:rsidR="00473A6C" w:rsidRPr="0060657F" w:rsidRDefault="004F08CC" w:rsidP="0060657F">
      <w:pPr>
        <w:pStyle w:val="BodyText"/>
        <w:rPr>
          <w:rFonts w:ascii="Calibri" w:eastAsia="Calibri" w:hAnsi="Calibri"/>
          <w:color w:val="000000"/>
          <w:spacing w:val="-2"/>
          <w:sz w:val="24"/>
        </w:rPr>
      </w:pPr>
      <w:r w:rsidRPr="0060657F">
        <w:rPr>
          <w:rFonts w:ascii="Calibri" w:eastAsia="Calibri" w:hAnsi="Calibri"/>
          <w:color w:val="000000"/>
          <w:spacing w:val="-2"/>
          <w:sz w:val="24"/>
        </w:rPr>
        <w:t>The Company names, logos, and all related names, logos, product and service names, designs and slogans are trademarks of the Company or licensors. You must not use such marks without the prior written permission of the Company and licensors. All other names, logos, product and service names, designs and slogans on this Website are the trademarks of their respective owners.</w:t>
      </w:r>
    </w:p>
    <w:p w14:paraId="30A8D9E9" w14:textId="77777777" w:rsidR="00473A6C" w:rsidRPr="0060657F" w:rsidRDefault="004F08CC" w:rsidP="0060657F">
      <w:pPr>
        <w:pStyle w:val="Subtitle"/>
        <w:rPr>
          <w:rFonts w:ascii="Calibri" w:eastAsia="Calibri" w:hAnsi="Calibri"/>
          <w:color w:val="000000"/>
        </w:rPr>
      </w:pPr>
      <w:r>
        <w:rPr>
          <w:rFonts w:ascii="Calibri" w:eastAsia="Calibri" w:hAnsi="Calibri"/>
          <w:color w:val="000000"/>
        </w:rPr>
        <w:t>Prohibited Uses</w:t>
      </w:r>
    </w:p>
    <w:p w14:paraId="58BC85ED" w14:textId="77777777" w:rsidR="00473A6C" w:rsidRPr="0060657F" w:rsidRDefault="004F08CC" w:rsidP="0060657F">
      <w:pPr>
        <w:pStyle w:val="BodyText"/>
        <w:rPr>
          <w:rFonts w:ascii="Calibri" w:eastAsia="Calibri" w:hAnsi="Calibri"/>
          <w:color w:val="000000"/>
          <w:spacing w:val="-2"/>
          <w:sz w:val="24"/>
        </w:rPr>
      </w:pPr>
      <w:r w:rsidRPr="0060657F">
        <w:rPr>
          <w:rFonts w:ascii="Calibri" w:eastAsia="Calibri" w:hAnsi="Calibri"/>
          <w:color w:val="000000"/>
          <w:spacing w:val="-2"/>
          <w:sz w:val="24"/>
        </w:rPr>
        <w:t>You may use the Website only for lawful purposes and in accordance with these Terms of Use. You agree not to use the Website:</w:t>
      </w:r>
    </w:p>
    <w:p w14:paraId="536ABD79"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In any way that violates any applicable federal, state, local or international law or regulation (including, without limitation, any laws regarding the export of data or software to and from the US or other countries).</w:t>
      </w:r>
    </w:p>
    <w:p w14:paraId="40F3A5C5"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For the purpose of exploiting, harming or attempting to exploit or harm minors in any way by exposing them to inappropriate content, asking for personally identifiable information or otherwise.</w:t>
      </w:r>
    </w:p>
    <w:p w14:paraId="5E2B5619"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To send, knowingly receive, upload, download, use or re-use any material which does not comply with the requirements of these Terms of Use.</w:t>
      </w:r>
    </w:p>
    <w:p w14:paraId="3F92EDA0"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lastRenderedPageBreak/>
        <w:t>To transmit, or procure the sending of, any advertising or promotional material without our prior written consent, including any “junk mail”, “chain letter” or “spam” or any other similar solicitation.</w:t>
      </w:r>
    </w:p>
    <w:p w14:paraId="02B2E639"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To impersonate or attempt to impersonate the Company, a Company employee, another user or any other person or entity (including, without limitation, by using e-mail addresses or screen names associated with any of the foregoing).</w:t>
      </w:r>
    </w:p>
    <w:p w14:paraId="2436DD0B"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To engage in any other conduct that restricts or inhibits anyone’s use or enjoyment of the Website, or which, as determined by us, may harm the Company or users of the Website or expose them to liability.</w:t>
      </w:r>
    </w:p>
    <w:p w14:paraId="67CABBA6" w14:textId="77777777" w:rsidR="00473A6C" w:rsidRPr="0060657F" w:rsidRDefault="004F08CC" w:rsidP="0060657F">
      <w:pPr>
        <w:pStyle w:val="Subtitle"/>
        <w:rPr>
          <w:rFonts w:ascii="Calibri" w:eastAsia="Calibri" w:hAnsi="Calibri"/>
          <w:b w:val="0"/>
          <w:bCs/>
          <w:color w:val="000000"/>
          <w:spacing w:val="-2"/>
          <w:u w:val="none"/>
        </w:rPr>
      </w:pPr>
      <w:r w:rsidRPr="0060657F">
        <w:rPr>
          <w:rFonts w:ascii="Calibri" w:eastAsia="Calibri" w:hAnsi="Calibri"/>
          <w:b w:val="0"/>
          <w:bCs/>
          <w:color w:val="000000"/>
          <w:spacing w:val="-2"/>
          <w:u w:val="none"/>
        </w:rPr>
        <w:t>Additionally, you agree not to:</w:t>
      </w:r>
    </w:p>
    <w:p w14:paraId="678DB92D"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Use the Website in any manner that could disable, overburden, damage, or impair the site or interfere with any other party’s use of the Website, including their ability to engage in real time activities through the Website.</w:t>
      </w:r>
    </w:p>
    <w:p w14:paraId="4305E670"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Use any robot, spider or other automatic device, process or means to access the Website for any purpose, including monitoring or copying any of the material on the Website.</w:t>
      </w:r>
    </w:p>
    <w:p w14:paraId="54663087"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Use any manual process to monitor or copy any of the material on the Website or for any other unauthorized purpose without our prior written consent.</w:t>
      </w:r>
    </w:p>
    <w:p w14:paraId="6F607CB6"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Use any device, software or routine that interferes with the proper working of the Website.</w:t>
      </w:r>
    </w:p>
    <w:p w14:paraId="639D51DE"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Introduce any viruses, trojan horses, worms, logic bombs or other material which is malicious or technologically harmful.</w:t>
      </w:r>
    </w:p>
    <w:p w14:paraId="255AA650"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Attempt to gain unauthorized access to, interfere with, damage or disrupt any parts of the Website, the server on which the Website is stored, or any server, computer or database connected to the Website.</w:t>
      </w:r>
    </w:p>
    <w:p w14:paraId="21AB1DC9" w14:textId="77777777" w:rsidR="00473A6C" w:rsidRPr="0060657F" w:rsidRDefault="004F08CC" w:rsidP="0060657F">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Attack the Website via a denial-of-service attack or a distributed denial-of-service attack.</w:t>
      </w:r>
    </w:p>
    <w:p w14:paraId="3CA26FE0" w14:textId="77777777" w:rsidR="0060657F" w:rsidRPr="0060657F" w:rsidRDefault="004F08CC" w:rsidP="0060657F">
      <w:pPr>
        <w:pStyle w:val="BodyText"/>
        <w:numPr>
          <w:ilvl w:val="0"/>
          <w:numId w:val="12"/>
        </w:numPr>
        <w:ind w:left="1350"/>
        <w:rPr>
          <w:rFonts w:ascii="Calibri" w:eastAsia="Calibri" w:hAnsi="Calibri"/>
          <w:b/>
          <w:color w:val="000000"/>
          <w:sz w:val="24"/>
        </w:rPr>
      </w:pPr>
      <w:r w:rsidRPr="0060657F">
        <w:rPr>
          <w:rFonts w:ascii="Calibri" w:eastAsia="Calibri" w:hAnsi="Calibri"/>
          <w:color w:val="000000"/>
          <w:sz w:val="24"/>
        </w:rPr>
        <w:t>Otherwise attempt to interfere with the proper working of the Website.</w:t>
      </w:r>
    </w:p>
    <w:p w14:paraId="3EAAC5A2" w14:textId="77777777" w:rsidR="00473A6C" w:rsidRPr="0060657F" w:rsidRDefault="004F08CC" w:rsidP="0060657F">
      <w:pPr>
        <w:pStyle w:val="Subtitle"/>
        <w:rPr>
          <w:rFonts w:ascii="Calibri" w:eastAsia="Calibri" w:hAnsi="Calibri"/>
          <w:color w:val="000000"/>
        </w:rPr>
      </w:pPr>
      <w:r>
        <w:rPr>
          <w:rFonts w:ascii="Calibri" w:eastAsia="Calibri" w:hAnsi="Calibri"/>
          <w:color w:val="000000"/>
        </w:rPr>
        <w:t>Copyright Infringement</w:t>
      </w:r>
    </w:p>
    <w:p w14:paraId="386CA8DA" w14:textId="77777777" w:rsidR="00473A6C" w:rsidRPr="0060657F" w:rsidRDefault="004F08CC" w:rsidP="0060657F">
      <w:pPr>
        <w:pStyle w:val="BodyText"/>
        <w:rPr>
          <w:rFonts w:ascii="Calibri" w:eastAsia="Calibri" w:hAnsi="Calibri"/>
          <w:color w:val="000000"/>
          <w:spacing w:val="-2"/>
          <w:sz w:val="24"/>
        </w:rPr>
      </w:pPr>
      <w:r w:rsidRPr="0060657F">
        <w:rPr>
          <w:rFonts w:ascii="Calibri" w:eastAsia="Calibri" w:hAnsi="Calibri"/>
          <w:color w:val="000000"/>
          <w:spacing w:val="-2"/>
          <w:sz w:val="24"/>
        </w:rPr>
        <w:t xml:space="preserve">We take claims of copyright infringement seriously. We will respond to notices of alleged copyright infringement that comply with applicable law. If you believe any materials accessible on or from this Website infringe your copyright, you may request removal of those materials (or access to them) from the Website by submitting written notification to our Copyright Agent designated </w:t>
      </w:r>
      <w:r w:rsidRPr="0060657F">
        <w:rPr>
          <w:rFonts w:ascii="Calibri" w:eastAsia="Calibri" w:hAnsi="Calibri"/>
          <w:color w:val="000000"/>
          <w:spacing w:val="-2"/>
          <w:sz w:val="24"/>
        </w:rPr>
        <w:lastRenderedPageBreak/>
        <w:t>below. In accordance with the Online Copyright Infringement Liability Limitation Act of the Digital Millennium Copyright Act (17 U.S.C. § 512) ("DMCA"), the written notice (the "DMCA Notice") must include substantially the following:</w:t>
      </w:r>
    </w:p>
    <w:p w14:paraId="3B96743C" w14:textId="77777777" w:rsidR="00473A6C" w:rsidRPr="0060657F" w:rsidRDefault="004F08CC" w:rsidP="0060657F">
      <w:pPr>
        <w:pStyle w:val="BodyText"/>
        <w:numPr>
          <w:ilvl w:val="0"/>
          <w:numId w:val="12"/>
        </w:numPr>
        <w:spacing w:after="0"/>
        <w:ind w:left="1350"/>
        <w:rPr>
          <w:rFonts w:ascii="Calibri" w:eastAsia="Calibri" w:hAnsi="Calibri"/>
          <w:color w:val="000000"/>
          <w:sz w:val="24"/>
        </w:rPr>
      </w:pPr>
      <w:r w:rsidRPr="0060657F">
        <w:rPr>
          <w:rFonts w:ascii="Calibri" w:eastAsia="Calibri" w:hAnsi="Calibri"/>
          <w:color w:val="000000"/>
          <w:sz w:val="24"/>
        </w:rPr>
        <w:t>Your physical or electronic signature.</w:t>
      </w:r>
    </w:p>
    <w:p w14:paraId="15F5EEC0" w14:textId="77777777" w:rsidR="00473A6C" w:rsidRPr="0060657F" w:rsidRDefault="004F08CC" w:rsidP="0060657F">
      <w:pPr>
        <w:pStyle w:val="BodyText"/>
        <w:numPr>
          <w:ilvl w:val="0"/>
          <w:numId w:val="12"/>
        </w:numPr>
        <w:spacing w:after="0"/>
        <w:ind w:left="1350"/>
        <w:rPr>
          <w:rFonts w:ascii="Calibri" w:eastAsia="Calibri" w:hAnsi="Calibri"/>
          <w:color w:val="000000"/>
          <w:sz w:val="24"/>
        </w:rPr>
      </w:pPr>
      <w:r w:rsidRPr="0060657F">
        <w:rPr>
          <w:rFonts w:ascii="Calibri" w:eastAsia="Calibri" w:hAnsi="Calibri"/>
          <w:color w:val="000000"/>
          <w:sz w:val="24"/>
        </w:rPr>
        <w:t>Identification of the copyrighted work you believe to have been infringed or, if the claim involves multiple works on the Website, a representative list of such works.</w:t>
      </w:r>
    </w:p>
    <w:p w14:paraId="16D50422" w14:textId="77777777" w:rsidR="00473A6C" w:rsidRPr="0060657F" w:rsidRDefault="004F08CC" w:rsidP="0060657F">
      <w:pPr>
        <w:pStyle w:val="BodyText"/>
        <w:numPr>
          <w:ilvl w:val="0"/>
          <w:numId w:val="12"/>
        </w:numPr>
        <w:spacing w:after="0"/>
        <w:ind w:left="1350"/>
        <w:rPr>
          <w:rFonts w:ascii="Calibri" w:eastAsia="Calibri" w:hAnsi="Calibri"/>
          <w:color w:val="000000"/>
          <w:sz w:val="24"/>
        </w:rPr>
      </w:pPr>
      <w:r w:rsidRPr="0060657F">
        <w:rPr>
          <w:rFonts w:ascii="Calibri" w:eastAsia="Calibri" w:hAnsi="Calibri"/>
          <w:color w:val="000000"/>
          <w:sz w:val="24"/>
        </w:rPr>
        <w:t>Identification of the material you believe to be infringing in a sufficiently precise manner to allow us to locate that material.</w:t>
      </w:r>
    </w:p>
    <w:p w14:paraId="050C51AA" w14:textId="77777777" w:rsidR="00473A6C" w:rsidRPr="0060657F" w:rsidRDefault="004F08CC" w:rsidP="0060657F">
      <w:pPr>
        <w:pStyle w:val="BodyText"/>
        <w:numPr>
          <w:ilvl w:val="0"/>
          <w:numId w:val="12"/>
        </w:numPr>
        <w:spacing w:after="0"/>
        <w:ind w:left="1350"/>
        <w:rPr>
          <w:rFonts w:ascii="Calibri" w:eastAsia="Calibri" w:hAnsi="Calibri"/>
          <w:color w:val="000000"/>
          <w:sz w:val="24"/>
        </w:rPr>
      </w:pPr>
      <w:r w:rsidRPr="0060657F">
        <w:rPr>
          <w:rFonts w:ascii="Calibri" w:eastAsia="Calibri" w:hAnsi="Calibri"/>
          <w:color w:val="000000"/>
          <w:sz w:val="24"/>
        </w:rPr>
        <w:t>Adequate information by which we can contact you (including your name, postal address, telephone number and, if available, e-mail address).</w:t>
      </w:r>
    </w:p>
    <w:p w14:paraId="44A59AE8" w14:textId="77777777" w:rsidR="00473A6C" w:rsidRPr="0060657F" w:rsidRDefault="004F08CC" w:rsidP="0060657F">
      <w:pPr>
        <w:pStyle w:val="BodyText"/>
        <w:numPr>
          <w:ilvl w:val="0"/>
          <w:numId w:val="12"/>
        </w:numPr>
        <w:spacing w:after="0"/>
        <w:ind w:left="1350"/>
        <w:rPr>
          <w:rFonts w:ascii="Calibri" w:eastAsia="Calibri" w:hAnsi="Calibri"/>
          <w:color w:val="000000"/>
          <w:sz w:val="24"/>
        </w:rPr>
      </w:pPr>
      <w:r w:rsidRPr="0060657F">
        <w:rPr>
          <w:rFonts w:ascii="Calibri" w:eastAsia="Calibri" w:hAnsi="Calibri"/>
          <w:color w:val="000000"/>
          <w:sz w:val="24"/>
        </w:rPr>
        <w:t>A statement that you have a good faith belief that use of the copyrighted material is not authorized by the copyright owner, its agent or the law.</w:t>
      </w:r>
    </w:p>
    <w:p w14:paraId="2034A04F" w14:textId="77777777" w:rsidR="00473A6C" w:rsidRPr="0060657F" w:rsidRDefault="004F08CC" w:rsidP="0060657F">
      <w:pPr>
        <w:pStyle w:val="BodyText"/>
        <w:numPr>
          <w:ilvl w:val="0"/>
          <w:numId w:val="12"/>
        </w:numPr>
        <w:spacing w:after="0"/>
        <w:ind w:left="1350"/>
        <w:rPr>
          <w:rFonts w:ascii="Calibri" w:eastAsia="Calibri" w:hAnsi="Calibri"/>
          <w:color w:val="000000"/>
          <w:sz w:val="24"/>
        </w:rPr>
      </w:pPr>
      <w:r w:rsidRPr="0060657F">
        <w:rPr>
          <w:rFonts w:ascii="Calibri" w:eastAsia="Calibri" w:hAnsi="Calibri"/>
          <w:color w:val="000000"/>
          <w:sz w:val="24"/>
        </w:rPr>
        <w:t>A statement that the information in the written notice is accurate.</w:t>
      </w:r>
    </w:p>
    <w:p w14:paraId="1DF6AB00" w14:textId="77777777" w:rsidR="00473A6C" w:rsidRPr="0060657F" w:rsidRDefault="004F08CC" w:rsidP="00537847">
      <w:pPr>
        <w:pStyle w:val="BodyText"/>
        <w:numPr>
          <w:ilvl w:val="0"/>
          <w:numId w:val="12"/>
        </w:numPr>
        <w:ind w:left="1350"/>
        <w:rPr>
          <w:rFonts w:ascii="Calibri" w:eastAsia="Calibri" w:hAnsi="Calibri"/>
          <w:color w:val="000000"/>
          <w:sz w:val="24"/>
        </w:rPr>
      </w:pPr>
      <w:r w:rsidRPr="0060657F">
        <w:rPr>
          <w:rFonts w:ascii="Calibri" w:eastAsia="Calibri" w:hAnsi="Calibri"/>
          <w:color w:val="000000"/>
          <w:sz w:val="24"/>
        </w:rPr>
        <w:t>A statement, under penalty of perjury, that you are authorized to act on behalf of the copyright owner.</w:t>
      </w:r>
    </w:p>
    <w:p w14:paraId="1B0AF099" w14:textId="77777777" w:rsidR="00473A6C" w:rsidRPr="00537847" w:rsidRDefault="004F08CC" w:rsidP="00537847">
      <w:pPr>
        <w:pStyle w:val="BodyText"/>
        <w:rPr>
          <w:rFonts w:ascii="Calibri" w:eastAsia="Calibri" w:hAnsi="Calibri"/>
          <w:color w:val="000000"/>
          <w:spacing w:val="-2"/>
          <w:sz w:val="24"/>
        </w:rPr>
      </w:pPr>
      <w:r w:rsidRPr="00537847">
        <w:rPr>
          <w:rFonts w:ascii="Calibri" w:eastAsia="Calibri" w:hAnsi="Calibri"/>
          <w:color w:val="000000"/>
          <w:spacing w:val="-2"/>
          <w:sz w:val="24"/>
        </w:rPr>
        <w:t>Our</w:t>
      </w:r>
      <w:r w:rsidRPr="0060657F">
        <w:rPr>
          <w:rFonts w:ascii="Calibri" w:eastAsia="Calibri" w:hAnsi="Calibri"/>
          <w:color w:val="000000"/>
          <w:sz w:val="24"/>
        </w:rPr>
        <w:t xml:space="preserve"> designated Copyright Agent to receiv</w:t>
      </w:r>
      <w:r w:rsidRPr="00537847">
        <w:rPr>
          <w:rFonts w:ascii="Calibri" w:eastAsia="Calibri" w:hAnsi="Calibri"/>
          <w:color w:val="000000"/>
          <w:spacing w:val="-2"/>
          <w:sz w:val="24"/>
        </w:rPr>
        <w:t>e DMCA Notices is:</w:t>
      </w:r>
    </w:p>
    <w:p w14:paraId="0DBCF002" w14:textId="77777777" w:rsidR="00473A6C" w:rsidRPr="00397FB0" w:rsidRDefault="001B1E68" w:rsidP="00397FB0">
      <w:pPr>
        <w:pStyle w:val="BodyText"/>
        <w:spacing w:after="0"/>
        <w:ind w:left="1080"/>
        <w:jc w:val="left"/>
        <w:rPr>
          <w:rFonts w:ascii="Calibri" w:eastAsia="Calibri" w:hAnsi="Calibri"/>
          <w:color w:val="000000"/>
          <w:spacing w:val="-2"/>
          <w:sz w:val="24"/>
        </w:rPr>
      </w:pPr>
      <w:r>
        <w:rPr>
          <w:rFonts w:ascii="Calibri" w:eastAsia="Calibri" w:hAnsi="Calibri"/>
          <w:color w:val="000000"/>
          <w:spacing w:val="-2"/>
          <w:sz w:val="24"/>
        </w:rPr>
        <w:t xml:space="preserve">Michael R. Cohen </w:t>
      </w:r>
    </w:p>
    <w:p w14:paraId="245028B6" w14:textId="77777777" w:rsidR="001B1E68" w:rsidRDefault="001B1E68" w:rsidP="00517074">
      <w:pPr>
        <w:pStyle w:val="BodyText"/>
        <w:spacing w:after="0"/>
        <w:ind w:left="1080"/>
        <w:jc w:val="left"/>
        <w:rPr>
          <w:rFonts w:ascii="Calibri" w:eastAsia="Calibri" w:hAnsi="Calibri"/>
          <w:color w:val="000000"/>
          <w:spacing w:val="-2"/>
          <w:sz w:val="24"/>
        </w:rPr>
      </w:pPr>
      <w:r>
        <w:rPr>
          <w:rFonts w:ascii="Calibri" w:eastAsia="Calibri" w:hAnsi="Calibri"/>
          <w:color w:val="000000"/>
          <w:spacing w:val="-2"/>
          <w:sz w:val="24"/>
        </w:rPr>
        <w:t xml:space="preserve">Lathrop GPM </w:t>
      </w:r>
    </w:p>
    <w:p w14:paraId="3236997F" w14:textId="77777777" w:rsidR="001B1E68" w:rsidRDefault="001B1E68" w:rsidP="00517074">
      <w:pPr>
        <w:pStyle w:val="BodyText"/>
        <w:spacing w:after="0"/>
        <w:ind w:left="1080"/>
        <w:jc w:val="left"/>
        <w:rPr>
          <w:rFonts w:ascii="Calibri" w:eastAsia="Calibri" w:hAnsi="Calibri"/>
          <w:color w:val="000000"/>
          <w:spacing w:val="-2"/>
          <w:sz w:val="24"/>
        </w:rPr>
      </w:pPr>
      <w:r>
        <w:rPr>
          <w:rFonts w:ascii="Calibri" w:eastAsia="Calibri" w:hAnsi="Calibri"/>
          <w:color w:val="000000"/>
          <w:spacing w:val="-2"/>
          <w:sz w:val="24"/>
        </w:rPr>
        <w:t>500 IDS Center</w:t>
      </w:r>
    </w:p>
    <w:p w14:paraId="73AB6CA2" w14:textId="77777777" w:rsidR="001B1E68" w:rsidRDefault="001B1E68" w:rsidP="00517074">
      <w:pPr>
        <w:pStyle w:val="BodyText"/>
        <w:spacing w:after="0"/>
        <w:ind w:left="1080"/>
        <w:jc w:val="left"/>
        <w:rPr>
          <w:rFonts w:ascii="Calibri" w:eastAsia="Calibri" w:hAnsi="Calibri"/>
          <w:color w:val="000000"/>
          <w:spacing w:val="-2"/>
          <w:sz w:val="24"/>
        </w:rPr>
      </w:pPr>
      <w:r>
        <w:rPr>
          <w:rFonts w:ascii="Calibri" w:eastAsia="Calibri" w:hAnsi="Calibri"/>
          <w:color w:val="000000"/>
          <w:spacing w:val="-2"/>
          <w:sz w:val="24"/>
        </w:rPr>
        <w:t>80 S. 8</w:t>
      </w:r>
      <w:r w:rsidRPr="001B1E68">
        <w:rPr>
          <w:rFonts w:ascii="Calibri" w:eastAsia="Calibri" w:hAnsi="Calibri"/>
          <w:color w:val="000000"/>
          <w:spacing w:val="-2"/>
          <w:sz w:val="24"/>
          <w:vertAlign w:val="superscript"/>
        </w:rPr>
        <w:t>TH</w:t>
      </w:r>
      <w:r>
        <w:rPr>
          <w:rFonts w:ascii="Calibri" w:eastAsia="Calibri" w:hAnsi="Calibri"/>
          <w:color w:val="000000"/>
          <w:spacing w:val="-2"/>
          <w:sz w:val="24"/>
        </w:rPr>
        <w:t xml:space="preserve"> Street </w:t>
      </w:r>
    </w:p>
    <w:p w14:paraId="12737858" w14:textId="65036B56" w:rsidR="00173CB8" w:rsidRDefault="001B1E68" w:rsidP="001B1E68">
      <w:pPr>
        <w:pStyle w:val="BodyText"/>
        <w:ind w:left="1080"/>
        <w:jc w:val="left"/>
      </w:pPr>
      <w:r>
        <w:rPr>
          <w:rFonts w:ascii="Calibri" w:eastAsia="Calibri" w:hAnsi="Calibri"/>
          <w:color w:val="000000"/>
          <w:spacing w:val="-2"/>
          <w:sz w:val="24"/>
        </w:rPr>
        <w:t>Minneapolis,</w:t>
      </w:r>
      <w:r w:rsidR="00517074">
        <w:rPr>
          <w:rFonts w:ascii="Calibri" w:eastAsia="Calibri" w:hAnsi="Calibri"/>
          <w:color w:val="000000"/>
          <w:spacing w:val="-2"/>
          <w:sz w:val="24"/>
        </w:rPr>
        <w:t xml:space="preserve"> </w:t>
      </w:r>
      <w:r>
        <w:rPr>
          <w:rFonts w:ascii="Calibri" w:eastAsia="Calibri" w:hAnsi="Calibri"/>
          <w:color w:val="000000"/>
          <w:spacing w:val="-2"/>
          <w:sz w:val="24"/>
        </w:rPr>
        <w:t>Minnesota 55402</w:t>
      </w:r>
      <w:r w:rsidR="00397FB0">
        <w:rPr>
          <w:rFonts w:ascii="Calibri" w:eastAsia="Calibri" w:hAnsi="Calibri"/>
          <w:color w:val="000000"/>
          <w:spacing w:val="-2"/>
          <w:sz w:val="24"/>
        </w:rPr>
        <w:br/>
      </w:r>
      <w:r>
        <w:rPr>
          <w:rFonts w:ascii="Calibri" w:eastAsia="Calibri" w:hAnsi="Calibri"/>
          <w:color w:val="000000"/>
          <w:spacing w:val="-2"/>
          <w:sz w:val="24"/>
        </w:rPr>
        <w:t>(612) 632 3345</w:t>
      </w:r>
      <w:r w:rsidR="004F08CC" w:rsidRPr="00397FB0">
        <w:rPr>
          <w:rFonts w:ascii="Calibri" w:eastAsia="Calibri" w:hAnsi="Calibri"/>
          <w:color w:val="000000"/>
          <w:spacing w:val="-2"/>
          <w:sz w:val="24"/>
        </w:rPr>
        <w:t>(phone)</w:t>
      </w:r>
      <w:r w:rsidR="00397FB0">
        <w:rPr>
          <w:rFonts w:ascii="Calibri" w:eastAsia="Calibri" w:hAnsi="Calibri"/>
          <w:color w:val="000000"/>
          <w:spacing w:val="-2"/>
          <w:sz w:val="24"/>
        </w:rPr>
        <w:br/>
      </w:r>
      <w:r w:rsidR="00173CB8" w:rsidRPr="007318FF">
        <w:rPr>
          <w:rStyle w:val="Hyperlink"/>
        </w:rPr>
        <w:t>Michael.cohen@</w:t>
      </w:r>
      <w:r w:rsidR="00D10022">
        <w:rPr>
          <w:rStyle w:val="Hyperlink"/>
        </w:rPr>
        <w:t>lathrop</w:t>
      </w:r>
      <w:r w:rsidR="00173CB8" w:rsidRPr="007318FF">
        <w:rPr>
          <w:rStyle w:val="Hyperlink"/>
        </w:rPr>
        <w:t>gpmlaw.com</w:t>
      </w:r>
    </w:p>
    <w:p w14:paraId="72DC7440" w14:textId="77777777" w:rsidR="00473A6C" w:rsidRDefault="004F08CC" w:rsidP="001B1E68">
      <w:pPr>
        <w:pStyle w:val="BodyText"/>
        <w:ind w:left="1080"/>
        <w:jc w:val="left"/>
        <w:rPr>
          <w:rFonts w:ascii="Calibri" w:eastAsia="Calibri" w:hAnsi="Calibri"/>
          <w:color w:val="000000"/>
          <w:sz w:val="24"/>
        </w:rPr>
      </w:pPr>
      <w:r w:rsidRPr="00397FB0">
        <w:rPr>
          <w:rFonts w:ascii="Calibri" w:eastAsia="Calibri" w:hAnsi="Calibri"/>
          <w:color w:val="000000"/>
          <w:spacing w:val="-2"/>
          <w:sz w:val="24"/>
        </w:rPr>
        <w:t xml:space="preserve">If you </w:t>
      </w:r>
      <w:r w:rsidRPr="00397FB0">
        <w:rPr>
          <w:rFonts w:ascii="Calibri" w:eastAsia="Calibri" w:hAnsi="Calibri"/>
          <w:color w:val="000000"/>
          <w:sz w:val="24"/>
        </w:rPr>
        <w:t>fail</w:t>
      </w:r>
      <w:r w:rsidRPr="00397FB0">
        <w:rPr>
          <w:rFonts w:ascii="Calibri" w:eastAsia="Calibri" w:hAnsi="Calibri"/>
          <w:color w:val="000000"/>
          <w:spacing w:val="-2"/>
          <w:sz w:val="24"/>
        </w:rPr>
        <w:t xml:space="preserve"> to comply with all of the requirements</w:t>
      </w:r>
      <w:r>
        <w:rPr>
          <w:rFonts w:ascii="Calibri" w:eastAsia="Calibri" w:hAnsi="Calibri"/>
          <w:color w:val="000000"/>
          <w:sz w:val="24"/>
        </w:rPr>
        <w:t xml:space="preserve"> of Section 512(c)(3) of the DMCA, your DMCA Notice may not be effective.</w:t>
      </w:r>
    </w:p>
    <w:p w14:paraId="0E64A281" w14:textId="77777777" w:rsidR="00473A6C" w:rsidRDefault="004F08CC" w:rsidP="00397FB0">
      <w:pPr>
        <w:pStyle w:val="BodyText"/>
        <w:rPr>
          <w:rFonts w:ascii="Calibri" w:eastAsia="Calibri" w:hAnsi="Calibri"/>
          <w:color w:val="000000"/>
          <w:sz w:val="24"/>
        </w:rPr>
      </w:pPr>
      <w:r>
        <w:rPr>
          <w:rFonts w:ascii="Calibri" w:eastAsia="Calibri" w:hAnsi="Calibri"/>
          <w:color w:val="000000"/>
          <w:sz w:val="24"/>
        </w:rPr>
        <w:t>Please be aware that if you knowingly materially misrepresent that material or activity on the Website is infringing your copyright, you may be held liable for damages (including costs and attorneys' fees) under Section 512(f) of the DMCA.</w:t>
      </w:r>
    </w:p>
    <w:p w14:paraId="45BAEE07" w14:textId="77777777" w:rsidR="00473A6C" w:rsidRDefault="004F08CC" w:rsidP="00397FB0">
      <w:pPr>
        <w:pStyle w:val="Subtitle"/>
        <w:rPr>
          <w:rFonts w:ascii="Calibri" w:eastAsia="Calibri" w:hAnsi="Calibri"/>
          <w:b w:val="0"/>
          <w:color w:val="000000"/>
        </w:rPr>
      </w:pPr>
      <w:r>
        <w:rPr>
          <w:rFonts w:ascii="Calibri" w:eastAsia="Calibri" w:hAnsi="Calibri"/>
          <w:color w:val="000000"/>
        </w:rPr>
        <w:t>Reliance on Information Posted</w:t>
      </w:r>
    </w:p>
    <w:p w14:paraId="2F4A611B" w14:textId="77777777" w:rsidR="00473A6C" w:rsidRDefault="004F08CC" w:rsidP="00397FB0">
      <w:pPr>
        <w:pStyle w:val="BodyText"/>
        <w:rPr>
          <w:rFonts w:ascii="Calibri" w:eastAsia="Calibri" w:hAnsi="Calibri"/>
          <w:color w:val="000000"/>
          <w:sz w:val="24"/>
        </w:rPr>
      </w:pPr>
      <w:r>
        <w:rPr>
          <w:rFonts w:ascii="Calibri" w:eastAsia="Calibri" w:hAnsi="Calibri"/>
          <w:color w:val="000000"/>
          <w:sz w:val="24"/>
        </w:rPr>
        <w:t>The information presented on or through the Website is made available solely for general information purposes related to the Company’s business.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14:paraId="537C0520" w14:textId="77777777" w:rsidR="00473A6C" w:rsidRDefault="004F08CC" w:rsidP="00397FB0">
      <w:pPr>
        <w:pStyle w:val="BodyText"/>
        <w:rPr>
          <w:rFonts w:ascii="Calibri" w:eastAsia="Calibri" w:hAnsi="Calibri"/>
          <w:color w:val="000000"/>
          <w:spacing w:val="-2"/>
          <w:sz w:val="24"/>
        </w:rPr>
      </w:pPr>
      <w:r>
        <w:rPr>
          <w:rFonts w:ascii="Calibri" w:eastAsia="Calibri" w:hAnsi="Calibri"/>
          <w:color w:val="000000"/>
          <w:spacing w:val="-2"/>
          <w:sz w:val="24"/>
        </w:rPr>
        <w:t xml:space="preserve">This Website may include content provided by third parties. All statements and/or opinions expressed in these materials by third parties are solely the responsibility of the person or entity </w:t>
      </w:r>
      <w:r>
        <w:rPr>
          <w:rFonts w:ascii="Calibri" w:eastAsia="Calibri" w:hAnsi="Calibri"/>
          <w:color w:val="000000"/>
          <w:spacing w:val="-2"/>
          <w:sz w:val="24"/>
        </w:rPr>
        <w:lastRenderedPageBreak/>
        <w:t>providing those materials. We are not responsible, or liable to you or any third party, for the content or accuracy of any materials provided by any third parties.</w:t>
      </w:r>
    </w:p>
    <w:p w14:paraId="57DD7EEE" w14:textId="77777777" w:rsidR="00473A6C" w:rsidRDefault="004F08CC" w:rsidP="00397FB0">
      <w:pPr>
        <w:pStyle w:val="Subtitle"/>
        <w:rPr>
          <w:rFonts w:ascii="Calibri" w:eastAsia="Calibri" w:hAnsi="Calibri"/>
          <w:b w:val="0"/>
          <w:color w:val="000000"/>
        </w:rPr>
      </w:pPr>
      <w:r>
        <w:rPr>
          <w:rFonts w:ascii="Calibri" w:eastAsia="Calibri" w:hAnsi="Calibri"/>
          <w:color w:val="000000"/>
        </w:rPr>
        <w:t>Changes to the Website</w:t>
      </w:r>
    </w:p>
    <w:p w14:paraId="675B5649" w14:textId="77777777" w:rsidR="00473A6C" w:rsidRDefault="004F08CC" w:rsidP="00397FB0">
      <w:pPr>
        <w:pStyle w:val="BodyText"/>
        <w:rPr>
          <w:rFonts w:ascii="Calibri" w:eastAsia="Calibri" w:hAnsi="Calibri"/>
          <w:color w:val="000000"/>
          <w:sz w:val="24"/>
        </w:rPr>
      </w:pPr>
      <w:r>
        <w:rPr>
          <w:rFonts w:ascii="Calibri" w:eastAsia="Calibri" w:hAnsi="Calibri"/>
          <w:color w:val="000000"/>
          <w:sz w:val="24"/>
        </w:rPr>
        <w:t xml:space="preserve">We may update the </w:t>
      </w:r>
      <w:r w:rsidRPr="00397FB0">
        <w:rPr>
          <w:rFonts w:ascii="Calibri" w:eastAsia="Calibri" w:hAnsi="Calibri"/>
          <w:color w:val="000000"/>
          <w:spacing w:val="-2"/>
          <w:sz w:val="24"/>
        </w:rPr>
        <w:t>content</w:t>
      </w:r>
      <w:r>
        <w:rPr>
          <w:rFonts w:ascii="Calibri" w:eastAsia="Calibri" w:hAnsi="Calibri"/>
          <w:color w:val="000000"/>
          <w:sz w:val="24"/>
        </w:rPr>
        <w:t xml:space="preserve"> on this Website from time to time, but its content is not necessarily complete or up</w:t>
      </w:r>
      <w:r>
        <w:rPr>
          <w:rFonts w:ascii="Arial" w:eastAsia="Arial" w:hAnsi="Arial"/>
          <w:color w:val="000000"/>
          <w:sz w:val="21"/>
        </w:rPr>
        <w:t>-</w:t>
      </w:r>
      <w:r>
        <w:rPr>
          <w:rFonts w:ascii="Calibri" w:eastAsia="Calibri" w:hAnsi="Calibri"/>
          <w:color w:val="000000"/>
          <w:sz w:val="24"/>
        </w:rPr>
        <w:t>to</w:t>
      </w:r>
      <w:r>
        <w:rPr>
          <w:rFonts w:ascii="Arial" w:eastAsia="Arial" w:hAnsi="Arial"/>
          <w:color w:val="000000"/>
          <w:sz w:val="21"/>
        </w:rPr>
        <w:t>-</w:t>
      </w:r>
      <w:r>
        <w:rPr>
          <w:rFonts w:ascii="Calibri" w:eastAsia="Calibri" w:hAnsi="Calibri"/>
          <w:color w:val="000000"/>
          <w:sz w:val="24"/>
        </w:rPr>
        <w:t>date. Any of the material on the Website may be out of date at any given time, and we are under no obligation to update such material.</w:t>
      </w:r>
    </w:p>
    <w:p w14:paraId="360A28F4" w14:textId="77777777" w:rsidR="00473A6C" w:rsidRDefault="004F08CC" w:rsidP="00397FB0">
      <w:pPr>
        <w:pStyle w:val="Subtitle"/>
        <w:rPr>
          <w:rFonts w:ascii="Calibri" w:eastAsia="Calibri" w:hAnsi="Calibri"/>
          <w:b w:val="0"/>
          <w:color w:val="000000"/>
        </w:rPr>
      </w:pPr>
      <w:r>
        <w:rPr>
          <w:rFonts w:ascii="Calibri" w:eastAsia="Calibri" w:hAnsi="Calibri"/>
          <w:color w:val="000000"/>
        </w:rPr>
        <w:t>Information About You and Your Visits to the Website</w:t>
      </w:r>
    </w:p>
    <w:p w14:paraId="3ED1EAD6" w14:textId="1F0C17C0" w:rsidR="00473A6C" w:rsidRDefault="004F08CC" w:rsidP="00397FB0">
      <w:pPr>
        <w:pStyle w:val="BodyText"/>
        <w:rPr>
          <w:rFonts w:ascii="Calibri" w:eastAsia="Calibri" w:hAnsi="Calibri"/>
          <w:color w:val="000000"/>
          <w:sz w:val="24"/>
        </w:rPr>
      </w:pPr>
      <w:r>
        <w:rPr>
          <w:rFonts w:ascii="Calibri" w:eastAsia="Calibri" w:hAnsi="Calibri"/>
          <w:color w:val="000000"/>
          <w:sz w:val="24"/>
        </w:rPr>
        <w:t xml:space="preserve">All information we collect on this Website is subject to our Privacy Policy which can be found at </w:t>
      </w:r>
      <w:r w:rsidR="00517074" w:rsidRPr="00E07163">
        <w:rPr>
          <w:rStyle w:val="Hyperlink"/>
          <w:rFonts w:ascii="Calibri" w:eastAsia="Calibri" w:hAnsi="Calibri"/>
          <w:sz w:val="24"/>
        </w:rPr>
        <w:t>www.HelenaAgri.com</w:t>
      </w:r>
      <w:r>
        <w:rPr>
          <w:rFonts w:ascii="Calibri" w:eastAsia="Calibri" w:hAnsi="Calibri"/>
          <w:color w:val="000000"/>
          <w:sz w:val="24"/>
        </w:rPr>
        <w:t>. By using the Website, you consent to all actions taken by us with respect to your information in compliance with the Privacy Policy.</w:t>
      </w:r>
    </w:p>
    <w:p w14:paraId="162AF78D" w14:textId="77777777" w:rsidR="00473A6C" w:rsidRDefault="004F08CC" w:rsidP="00397FB0">
      <w:pPr>
        <w:pStyle w:val="Subtitle"/>
        <w:rPr>
          <w:rFonts w:ascii="Calibri" w:eastAsia="Calibri" w:hAnsi="Calibri"/>
          <w:b w:val="0"/>
          <w:color w:val="000000"/>
        </w:rPr>
      </w:pPr>
      <w:r>
        <w:rPr>
          <w:rFonts w:ascii="Calibri" w:eastAsia="Calibri" w:hAnsi="Calibri"/>
          <w:color w:val="000000"/>
        </w:rPr>
        <w:t>Linking to the Website</w:t>
      </w:r>
    </w:p>
    <w:p w14:paraId="09678D9B" w14:textId="77777777" w:rsidR="00473A6C" w:rsidRDefault="004F08CC" w:rsidP="00397FB0">
      <w:pPr>
        <w:pStyle w:val="BodyText"/>
        <w:rPr>
          <w:rFonts w:ascii="Calibri" w:eastAsia="Calibri" w:hAnsi="Calibri"/>
          <w:color w:val="000000"/>
          <w:sz w:val="24"/>
        </w:rPr>
      </w:pPr>
      <w:r>
        <w:rPr>
          <w:rFonts w:ascii="Calibri" w:eastAsia="Calibri" w:hAnsi="Calibri"/>
          <w:color w:val="000000"/>
          <w:sz w:val="24"/>
        </w:rPr>
        <w:t>You may link to our homepage, provided you do so in a way that is fair and legal and does not damage our reputation or take advantage of it, but you must not establish a link in such a way as to suggest any form of association with you, or any approval or endorsement of you by us. You must not:</w:t>
      </w:r>
      <w:r w:rsidR="00DA3709">
        <w:rPr>
          <w:rFonts w:ascii="Calibri" w:eastAsia="Calibri" w:hAnsi="Calibri"/>
          <w:color w:val="000000"/>
          <w:sz w:val="24"/>
        </w:rPr>
        <w:t xml:space="preserve"> </w:t>
      </w:r>
      <w:r>
        <w:rPr>
          <w:rFonts w:ascii="Calibri" w:eastAsia="Calibri" w:hAnsi="Calibri"/>
          <w:color w:val="000000"/>
          <w:sz w:val="24"/>
        </w:rPr>
        <w:t>Establish a link from any website that is not owned by you.</w:t>
      </w:r>
    </w:p>
    <w:p w14:paraId="64B01B52" w14:textId="77777777" w:rsidR="00473A6C" w:rsidRDefault="004F08CC" w:rsidP="00397FB0">
      <w:pPr>
        <w:pStyle w:val="BodyText"/>
        <w:numPr>
          <w:ilvl w:val="0"/>
          <w:numId w:val="12"/>
        </w:numPr>
        <w:spacing w:after="120"/>
        <w:ind w:left="1350"/>
        <w:rPr>
          <w:rFonts w:ascii="Calibri" w:eastAsia="Calibri" w:hAnsi="Calibri"/>
          <w:color w:val="000000"/>
          <w:sz w:val="24"/>
        </w:rPr>
      </w:pPr>
      <w:r>
        <w:rPr>
          <w:rFonts w:ascii="Calibri" w:eastAsia="Calibri" w:hAnsi="Calibri"/>
          <w:color w:val="000000"/>
          <w:sz w:val="24"/>
        </w:rPr>
        <w:t>Cause the Website or portions of it to be displayed, or appear to be displayed by, for example, framing, deep linking or in</w:t>
      </w:r>
      <w:r w:rsidRPr="00397FB0">
        <w:rPr>
          <w:rFonts w:ascii="Calibri" w:eastAsia="Calibri" w:hAnsi="Calibri"/>
          <w:color w:val="000000"/>
          <w:sz w:val="24"/>
        </w:rPr>
        <w:t>-</w:t>
      </w:r>
      <w:r>
        <w:rPr>
          <w:rFonts w:ascii="Calibri" w:eastAsia="Calibri" w:hAnsi="Calibri"/>
          <w:color w:val="000000"/>
          <w:sz w:val="24"/>
        </w:rPr>
        <w:t>line linking, on any other site.</w:t>
      </w:r>
    </w:p>
    <w:p w14:paraId="5314F27A" w14:textId="77777777" w:rsidR="00473A6C" w:rsidRDefault="004F08CC" w:rsidP="00397FB0">
      <w:pPr>
        <w:pStyle w:val="BodyText"/>
        <w:numPr>
          <w:ilvl w:val="0"/>
          <w:numId w:val="12"/>
        </w:numPr>
        <w:spacing w:after="120"/>
        <w:ind w:left="1350"/>
        <w:rPr>
          <w:rFonts w:ascii="Calibri" w:eastAsia="Calibri" w:hAnsi="Calibri"/>
          <w:color w:val="000000"/>
          <w:sz w:val="24"/>
        </w:rPr>
      </w:pPr>
      <w:r>
        <w:rPr>
          <w:rFonts w:ascii="Calibri" w:eastAsia="Calibri" w:hAnsi="Calibri"/>
          <w:color w:val="000000"/>
          <w:sz w:val="24"/>
        </w:rPr>
        <w:t>Link to any part of the Website other than the homepage.</w:t>
      </w:r>
    </w:p>
    <w:p w14:paraId="65A71C6B" w14:textId="77777777" w:rsidR="00473A6C" w:rsidRDefault="004F08CC" w:rsidP="00397FB0">
      <w:pPr>
        <w:pStyle w:val="BodyText"/>
        <w:numPr>
          <w:ilvl w:val="0"/>
          <w:numId w:val="12"/>
        </w:numPr>
        <w:spacing w:after="120"/>
        <w:ind w:left="1350"/>
        <w:rPr>
          <w:rFonts w:ascii="Calibri" w:eastAsia="Calibri" w:hAnsi="Calibri"/>
          <w:color w:val="000000"/>
          <w:sz w:val="24"/>
        </w:rPr>
      </w:pPr>
      <w:r>
        <w:rPr>
          <w:rFonts w:ascii="Calibri" w:eastAsia="Calibri" w:hAnsi="Calibri"/>
          <w:color w:val="000000"/>
          <w:sz w:val="24"/>
        </w:rPr>
        <w:t>Otherwise take any action with respect to the materials on this Website that is inconsistent with any other provision of these Terms of Use.</w:t>
      </w:r>
    </w:p>
    <w:p w14:paraId="56FA1680" w14:textId="77777777" w:rsidR="00473A6C" w:rsidRDefault="004F08CC" w:rsidP="00397FB0">
      <w:pPr>
        <w:pStyle w:val="BodyText"/>
        <w:rPr>
          <w:rFonts w:ascii="Calibri" w:eastAsia="Calibri" w:hAnsi="Calibri"/>
          <w:color w:val="000000"/>
          <w:sz w:val="24"/>
        </w:rPr>
      </w:pPr>
      <w:r>
        <w:rPr>
          <w:rFonts w:ascii="Calibri" w:eastAsia="Calibri" w:hAnsi="Calibri"/>
          <w:color w:val="000000"/>
          <w:sz w:val="24"/>
        </w:rPr>
        <w:t>You agree to cooperate with us in causing any unauthorized framing or linking immediately to cease. We reserve the right to withdraw linking permission without notice.</w:t>
      </w:r>
    </w:p>
    <w:p w14:paraId="533E2057" w14:textId="77777777" w:rsidR="00473A6C" w:rsidRDefault="004F08CC" w:rsidP="00B758E7">
      <w:pPr>
        <w:pStyle w:val="Subtitle"/>
        <w:rPr>
          <w:rFonts w:ascii="Calibri" w:eastAsia="Calibri" w:hAnsi="Calibri"/>
          <w:b w:val="0"/>
          <w:color w:val="000000"/>
        </w:rPr>
      </w:pPr>
      <w:r>
        <w:rPr>
          <w:rFonts w:ascii="Calibri" w:eastAsia="Calibri" w:hAnsi="Calibri"/>
          <w:color w:val="000000"/>
        </w:rPr>
        <w:t>Links from the Website</w:t>
      </w:r>
    </w:p>
    <w:p w14:paraId="116B7C68"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Website, you do so entirely at your own risk and subject to the terms and conditions of use for such websites.</w:t>
      </w:r>
    </w:p>
    <w:p w14:paraId="63904A3E" w14:textId="77777777" w:rsidR="00473A6C" w:rsidRDefault="004F08CC" w:rsidP="00B758E7">
      <w:pPr>
        <w:pStyle w:val="Subtitle"/>
        <w:rPr>
          <w:rFonts w:ascii="Calibri" w:eastAsia="Calibri" w:hAnsi="Calibri"/>
          <w:b w:val="0"/>
          <w:color w:val="000000"/>
        </w:rPr>
      </w:pPr>
      <w:r>
        <w:rPr>
          <w:rFonts w:ascii="Calibri" w:eastAsia="Calibri" w:hAnsi="Calibri"/>
          <w:color w:val="000000"/>
        </w:rPr>
        <w:t>Geographic Restrictions</w:t>
      </w:r>
    </w:p>
    <w:p w14:paraId="317D09A9"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 xml:space="preserve">The owner of the Website is based in the state of Tennessee in the United States. We provide this Website for use only by persons located in the United States. We make no claims that the </w:t>
      </w:r>
      <w:r>
        <w:rPr>
          <w:rFonts w:ascii="Calibri" w:eastAsia="Calibri" w:hAnsi="Calibri"/>
          <w:color w:val="000000"/>
          <w:sz w:val="24"/>
        </w:rPr>
        <w:lastRenderedPageBreak/>
        <w:t>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14:paraId="24E869C5" w14:textId="77777777" w:rsidR="00473A6C" w:rsidRDefault="004F08CC" w:rsidP="00B758E7">
      <w:pPr>
        <w:pStyle w:val="Subtitle"/>
        <w:rPr>
          <w:rFonts w:ascii="Calibri" w:eastAsia="Calibri" w:hAnsi="Calibri"/>
          <w:b w:val="0"/>
          <w:color w:val="000000"/>
        </w:rPr>
      </w:pPr>
      <w:r>
        <w:rPr>
          <w:rFonts w:ascii="Calibri" w:eastAsia="Calibri" w:hAnsi="Calibri"/>
          <w:color w:val="000000"/>
        </w:rPr>
        <w:t>Disclaimer of Warranties</w:t>
      </w:r>
    </w:p>
    <w:p w14:paraId="032E6816" w14:textId="77777777" w:rsidR="00473A6C" w:rsidRDefault="004F08CC" w:rsidP="00B758E7">
      <w:pPr>
        <w:pStyle w:val="BodyText"/>
        <w:rPr>
          <w:rFonts w:ascii="Calibri" w:eastAsia="Calibri" w:hAnsi="Calibri"/>
          <w:color w:val="000000"/>
          <w:sz w:val="24"/>
        </w:rPr>
      </w:pPr>
      <w:r>
        <w:rPr>
          <w:rFonts w:ascii="Calibri" w:eastAsia="Calibri" w:hAnsi="Calibri"/>
          <w:color w:val="000000"/>
          <w:spacing w:val="-2"/>
          <w:sz w:val="24"/>
        </w:rPr>
        <w:t xml:space="preserve">You understand that we cannot and do not guarantee or warrant that data available for access from the internet or the </w:t>
      </w:r>
      <w:r w:rsidRPr="00B758E7">
        <w:rPr>
          <w:rFonts w:ascii="Calibri" w:eastAsia="Calibri" w:hAnsi="Calibri"/>
          <w:color w:val="000000"/>
          <w:sz w:val="24"/>
        </w:rPr>
        <w:t>Website</w:t>
      </w:r>
      <w:r>
        <w:rPr>
          <w:rFonts w:ascii="Calibri" w:eastAsia="Calibri" w:hAnsi="Calibri"/>
          <w:color w:val="000000"/>
          <w:spacing w:val="-2"/>
          <w:sz w:val="24"/>
        </w:rPr>
        <w:t xml:space="preserve"> will be free of viruses or other destructive code. You are responsible for implementing sufficient procedures and checkpoints to satisfy your particular requirements for anti</w:t>
      </w:r>
      <w:r>
        <w:rPr>
          <w:rFonts w:ascii="Arial" w:eastAsia="Arial" w:hAnsi="Arial"/>
          <w:color w:val="000000"/>
          <w:spacing w:val="-2"/>
          <w:sz w:val="21"/>
        </w:rPr>
        <w:t>-</w:t>
      </w:r>
      <w:r>
        <w:rPr>
          <w:rFonts w:ascii="Calibri" w:eastAsia="Calibri" w:hAnsi="Calibri"/>
          <w:color w:val="000000"/>
          <w:spacing w:val="-2"/>
          <w:sz w:val="24"/>
        </w:rPr>
        <w:t>virus protection and accuracy of data input and output, and for maintaining a means external to our site for any reconstruction of any lost data. WE WILL NOT BE LIABLE FOR ANY LOSS OR DAMAGE CAUSED BY A DISTRIBUTED DENIAL</w:t>
      </w:r>
      <w:r>
        <w:rPr>
          <w:rFonts w:ascii="Arial" w:eastAsia="Arial" w:hAnsi="Arial"/>
          <w:color w:val="000000"/>
          <w:spacing w:val="-2"/>
          <w:sz w:val="21"/>
        </w:rPr>
        <w:t>-</w:t>
      </w:r>
      <w:r>
        <w:rPr>
          <w:rFonts w:ascii="Calibri" w:eastAsia="Calibri" w:hAnsi="Calibri"/>
          <w:color w:val="000000"/>
          <w:spacing w:val="-2"/>
          <w:sz w:val="24"/>
        </w:rPr>
        <w:t>OF</w:t>
      </w:r>
      <w:r>
        <w:rPr>
          <w:rFonts w:ascii="Arial" w:eastAsia="Arial" w:hAnsi="Arial"/>
          <w:color w:val="000000"/>
          <w:spacing w:val="-2"/>
          <w:sz w:val="21"/>
        </w:rPr>
        <w:t>-</w:t>
      </w:r>
      <w:r>
        <w:rPr>
          <w:rFonts w:ascii="Calibri" w:eastAsia="Calibri" w:hAnsi="Calibri"/>
          <w:color w:val="000000"/>
          <w:spacing w:val="-2"/>
          <w:sz w:val="24"/>
        </w:rPr>
        <w:t>SERVICE ATTACK, VIRUSES OR OTHER TECHNOLOGICALLY HARMFUL MATERIAL THAT MAY INFECT YOUR COMPUTER EQUIPMENT, COMPUTER PROGRAMS,</w:t>
      </w:r>
      <w:r w:rsidR="00DA3709">
        <w:rPr>
          <w:rFonts w:ascii="Calibri" w:eastAsia="Calibri" w:hAnsi="Calibri"/>
          <w:color w:val="000000"/>
          <w:spacing w:val="-2"/>
          <w:sz w:val="24"/>
        </w:rPr>
        <w:t xml:space="preserve"> </w:t>
      </w:r>
      <w:r>
        <w:rPr>
          <w:rFonts w:ascii="Calibri" w:eastAsia="Calibri" w:hAnsi="Calibri"/>
          <w:color w:val="000000"/>
          <w:sz w:val="24"/>
        </w:rPr>
        <w:t>DATA OR OTHER PROPRIETARY MATERIAL DUE TO YOUR USE OF THE WEBSITE OR ANY SERVICES OR ITEMS OBTAINED THROUGH THE WEBSITE OR TO YOUR DOWNLOADING OF ANY MATERIAL POSTED ON IT, OR ON ANY WEBSITE LINKED TO IT.</w:t>
      </w:r>
    </w:p>
    <w:p w14:paraId="265BCC57"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 xml:space="preserve">YOUR USE OF THE WEBSITE, ITS CONTENT AND ANY SERVICES OR ITEMS OBTAINED THROUGH THE WEBSITE IS AT YOUR OWN RISK. THE WEBSITE, ITS CONTENT AND ANY SERVICES OR ITEMS OBTAINED THROUGH THE WEBSITE ARE PROVIDED ON AN “AS IS” AND “AS AVAILABLE” BASIS, WITHOUT ANY </w:t>
      </w:r>
      <w:r w:rsidRPr="00B758E7">
        <w:rPr>
          <w:rFonts w:ascii="Calibri" w:eastAsia="Calibri" w:hAnsi="Calibri"/>
          <w:color w:val="000000"/>
          <w:spacing w:val="-2"/>
          <w:sz w:val="24"/>
        </w:rPr>
        <w:t>WARRANTIES</w:t>
      </w:r>
      <w:r>
        <w:rPr>
          <w:rFonts w:ascii="Calibri" w:eastAsia="Calibri" w:hAnsi="Calibri"/>
          <w:color w:val="000000"/>
          <w:sz w:val="24"/>
        </w:rPr>
        <w:t xml:space="preserve">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w:t>
      </w:r>
      <w:r>
        <w:rPr>
          <w:rFonts w:ascii="Arial" w:eastAsia="Arial" w:hAnsi="Arial"/>
          <w:color w:val="000000"/>
          <w:sz w:val="21"/>
        </w:rPr>
        <w:t>-</w:t>
      </w:r>
      <w:r>
        <w:rPr>
          <w:rFonts w:ascii="Calibri" w:eastAsia="Calibri" w:hAnsi="Calibri"/>
          <w:color w:val="000000"/>
          <w:sz w:val="24"/>
        </w:rPr>
        <w:t>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14:paraId="2ABAEFDD"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THE COMPANY HEREBY DISCLAIMS ALL WARRANTIES OF ANY KIND, WHETHER EXPRESS OR IMPLIED, STATUTORY OR OTHERWISE, INCLUDING BUT NOT LIMITED TO ANY WARRANTIES OF MERCHANTABILITY, NON</w:t>
      </w:r>
      <w:r>
        <w:rPr>
          <w:rFonts w:ascii="Arial" w:eastAsia="Arial" w:hAnsi="Arial"/>
          <w:color w:val="000000"/>
          <w:sz w:val="21"/>
        </w:rPr>
        <w:t>-</w:t>
      </w:r>
      <w:r>
        <w:rPr>
          <w:rFonts w:ascii="Calibri" w:eastAsia="Calibri" w:hAnsi="Calibri"/>
          <w:color w:val="000000"/>
          <w:sz w:val="24"/>
        </w:rPr>
        <w:t>INFRINGEMENT AND FITNESS FOR PARTICULAR PURPOSE.</w:t>
      </w:r>
    </w:p>
    <w:p w14:paraId="6090BBFD"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THE FOREGOING DOES NOT AFFECT ANY WARRANTIES WHICH CANNOT BE EXCLUDED OR LIMITED UNDER APPLICABLE LAW.</w:t>
      </w:r>
    </w:p>
    <w:p w14:paraId="2B88B66C" w14:textId="77777777" w:rsidR="00473A6C" w:rsidRDefault="004F08CC" w:rsidP="00B758E7">
      <w:pPr>
        <w:pStyle w:val="Subtitle"/>
        <w:rPr>
          <w:rFonts w:ascii="Calibri" w:eastAsia="Calibri" w:hAnsi="Calibri"/>
          <w:b w:val="0"/>
          <w:color w:val="000000"/>
        </w:rPr>
      </w:pPr>
      <w:r>
        <w:rPr>
          <w:rFonts w:ascii="Calibri" w:eastAsia="Calibri" w:hAnsi="Calibri"/>
          <w:color w:val="000000"/>
        </w:rPr>
        <w:t>Limitation on Liability</w:t>
      </w:r>
    </w:p>
    <w:p w14:paraId="36CB1B16"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 xml:space="preserve">IN NO EVENT WILL THE COMPANY OR ITS LICENSORS, SERVICE PROVIDERS, EMPLOYEES, AGENTS, OFFICERS OR DIRECTORS BE LIABLE FOR DAMAGES OF ANY KIND, UNDER ANY LEGAL THEORY, ARISING OUT OF OR IN CONNECTION WITH YOUR USE, OR INABILITY TO USE, THE WEBSITE, ANY WEBSITES LINKED TO IT, ANY CONTENT ON THE WEBSITE OR SUCH OTHER WEBSITES OR ANY </w:t>
      </w:r>
      <w:r>
        <w:rPr>
          <w:rFonts w:ascii="Calibri" w:eastAsia="Calibri" w:hAnsi="Calibri"/>
          <w:color w:val="000000"/>
          <w:sz w:val="24"/>
        </w:rPr>
        <w:lastRenderedPageBreak/>
        <w:t>SERVICES OR ITEMS OBTAINED THROUGH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r w:rsidR="00DA3709">
        <w:rPr>
          <w:rFonts w:ascii="Calibri" w:eastAsia="Calibri" w:hAnsi="Calibri"/>
          <w:color w:val="000000"/>
          <w:sz w:val="24"/>
        </w:rPr>
        <w:t xml:space="preserve"> </w:t>
      </w:r>
      <w:r>
        <w:rPr>
          <w:rFonts w:ascii="Calibri" w:eastAsia="Calibri" w:hAnsi="Calibri"/>
          <w:color w:val="000000"/>
          <w:sz w:val="24"/>
        </w:rPr>
        <w:t>THE FOREGOING DOES NOT AFFECT ANY LIABILITY WHICH CANNOT BE EXCLUDED OR LIMITED UNDER APPLICABLE LAW.</w:t>
      </w:r>
    </w:p>
    <w:p w14:paraId="28DAEA45" w14:textId="77777777" w:rsidR="00473A6C" w:rsidRDefault="004F08CC" w:rsidP="00B758E7">
      <w:pPr>
        <w:pStyle w:val="Subtitle"/>
        <w:rPr>
          <w:rFonts w:ascii="Calibri" w:eastAsia="Calibri" w:hAnsi="Calibri"/>
          <w:b w:val="0"/>
          <w:color w:val="000000"/>
        </w:rPr>
      </w:pPr>
      <w:r>
        <w:rPr>
          <w:rFonts w:ascii="Calibri" w:eastAsia="Calibri" w:hAnsi="Calibri"/>
          <w:color w:val="000000"/>
        </w:rPr>
        <w:t xml:space="preserve">Indemnification </w:t>
      </w:r>
    </w:p>
    <w:p w14:paraId="715A1348"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You agree to defend, indemnify and hold harmless the Company, its Affiliates, licensors and service providers, and its and their respective officers, directors, managers, employees, contractors, agents, licensors, suppliers, successors and assigns from and against any claims, liabilities, damages, judgments, awards, losses, costs, expenses or fees (including reasonable attorneys’ fees) arising out of or relating to your violation of these Terms of Use, your use of the Website, any use of the Website’s content, services and products other than as expressly authorized in these Terms of Use, or your use of any information obtained from the Website.</w:t>
      </w:r>
    </w:p>
    <w:p w14:paraId="27A2B688" w14:textId="77777777" w:rsidR="00473A6C" w:rsidRDefault="004F08CC" w:rsidP="00B758E7">
      <w:pPr>
        <w:pStyle w:val="Subtitle"/>
        <w:rPr>
          <w:rFonts w:ascii="Calibri" w:eastAsia="Calibri" w:hAnsi="Calibri"/>
          <w:b w:val="0"/>
          <w:color w:val="000000"/>
        </w:rPr>
      </w:pPr>
      <w:r>
        <w:rPr>
          <w:rFonts w:ascii="Calibri" w:eastAsia="Calibri" w:hAnsi="Calibri"/>
          <w:color w:val="000000"/>
        </w:rPr>
        <w:t>Governing Law, Jurisdiction; Waiver of Jury Trial</w:t>
      </w:r>
    </w:p>
    <w:p w14:paraId="28413F2C"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All matters relating to the Website and these Terms of Use and any dispute or claim arising therefrom or related thereto (in each case, including non</w:t>
      </w:r>
      <w:r>
        <w:rPr>
          <w:rFonts w:ascii="Arial" w:eastAsia="Arial" w:hAnsi="Arial"/>
          <w:color w:val="000000"/>
          <w:sz w:val="22"/>
        </w:rPr>
        <w:t>-</w:t>
      </w:r>
      <w:r>
        <w:rPr>
          <w:rFonts w:ascii="Calibri" w:eastAsia="Calibri" w:hAnsi="Calibri"/>
          <w:color w:val="000000"/>
          <w:sz w:val="24"/>
        </w:rPr>
        <w:t>contractual disputes or claims), shall be governed by and construed in accordance with the internal laws of the State of Tennessee without giving effect to any choice or conflict of law provision or rule (whether of the State of Tennessee or any other jurisdiction).</w:t>
      </w:r>
    </w:p>
    <w:p w14:paraId="6A214490" w14:textId="77777777" w:rsidR="00473A6C" w:rsidRDefault="004F08CC" w:rsidP="00B758E7">
      <w:pPr>
        <w:pStyle w:val="BodyText"/>
        <w:rPr>
          <w:rFonts w:ascii="Calibri" w:eastAsia="Calibri" w:hAnsi="Calibri"/>
          <w:color w:val="000000"/>
          <w:spacing w:val="-2"/>
          <w:sz w:val="24"/>
        </w:rPr>
      </w:pPr>
      <w:r w:rsidRPr="00B758E7">
        <w:rPr>
          <w:rFonts w:ascii="Calibri" w:eastAsia="Calibri" w:hAnsi="Calibri"/>
          <w:color w:val="000000"/>
          <w:sz w:val="24"/>
        </w:rPr>
        <w:t>You hereby irrevocably submit to the exclusive jurisdiction of any United States District Court or Tennessee District Cou</w:t>
      </w:r>
      <w:r>
        <w:rPr>
          <w:rFonts w:ascii="Calibri" w:eastAsia="Calibri" w:hAnsi="Calibri"/>
          <w:color w:val="000000"/>
          <w:spacing w:val="-2"/>
          <w:sz w:val="24"/>
        </w:rPr>
        <w:t xml:space="preserve">rt sitting in Shelby County, Tennessee with respect to any action or proceeding arising out of or relating to this Website or Terms of Use, and you agree that all claims with respect to any such action or proceeding shall be heard and determined in any such United States District Court or Tennessee District Court. We retain the right to bring any suit, action or proceeding against you for breach of these Terms of Use in your country of residence or any other relevant country. </w:t>
      </w:r>
      <w:r w:rsidRPr="00B758E7">
        <w:rPr>
          <w:rFonts w:ascii="Calibri" w:eastAsia="Calibri" w:hAnsi="Calibri"/>
          <w:color w:val="000000"/>
          <w:sz w:val="24"/>
        </w:rPr>
        <w:t>You</w:t>
      </w:r>
      <w:r>
        <w:rPr>
          <w:rFonts w:ascii="Calibri" w:eastAsia="Calibri" w:hAnsi="Calibri"/>
          <w:color w:val="000000"/>
          <w:spacing w:val="-2"/>
          <w:sz w:val="24"/>
        </w:rPr>
        <w:t xml:space="preserve"> irrevocably waive any objection, including, without limitation, any objection to the laying of venue or based on the grounds of forum non conveniens, which it may now or hereafter have to the bringing of such action or proceeding in such respective jurisdictions. </w:t>
      </w:r>
      <w:r>
        <w:rPr>
          <w:rFonts w:ascii="Calibri" w:eastAsia="Calibri" w:hAnsi="Calibri"/>
          <w:b/>
          <w:color w:val="000000"/>
          <w:spacing w:val="-2"/>
          <w:sz w:val="24"/>
        </w:rPr>
        <w:t>YOU HEREBY UNCONDITIONALLY WAIVE ANY RIGHT TO A JURY TRIAL WITH RESPECT TO AND IN ANY ACTION, PROCEEDING, CLAIM, COUNTERCLAIM, DEMAND, DISPUTE OR OTHER MATTER WHATSOEVER ARISING OUT OF THIS WEBSITE OR THE TERMS OF USE.</w:t>
      </w:r>
    </w:p>
    <w:p w14:paraId="19503064" w14:textId="77777777" w:rsidR="00473A6C" w:rsidRDefault="004F08CC" w:rsidP="00B758E7">
      <w:pPr>
        <w:pStyle w:val="Subtitle"/>
        <w:rPr>
          <w:rFonts w:ascii="Calibri" w:eastAsia="Calibri" w:hAnsi="Calibri"/>
          <w:b w:val="0"/>
          <w:color w:val="000000"/>
        </w:rPr>
      </w:pPr>
      <w:r>
        <w:rPr>
          <w:rFonts w:ascii="Calibri" w:eastAsia="Calibri" w:hAnsi="Calibri"/>
          <w:color w:val="000000"/>
        </w:rPr>
        <w:t>Limitation on Time to File Claims</w:t>
      </w:r>
    </w:p>
    <w:p w14:paraId="345D2B45"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ANY CAUSE OF ACTION OR CLAIM YOU MAY HAVE ARISING OUT OF OR RELATING TO THESE TERMS OF USE OR THE WEBSITE MUST BE COMMENCED WITHIN ONE (1) YEAR</w:t>
      </w:r>
      <w:r w:rsidR="00DA3709">
        <w:rPr>
          <w:rFonts w:ascii="Calibri" w:eastAsia="Calibri" w:hAnsi="Calibri"/>
          <w:color w:val="000000"/>
          <w:sz w:val="24"/>
        </w:rPr>
        <w:t xml:space="preserve"> </w:t>
      </w:r>
      <w:r>
        <w:rPr>
          <w:rFonts w:ascii="Calibri" w:eastAsia="Calibri" w:hAnsi="Calibri"/>
          <w:color w:val="000000"/>
          <w:sz w:val="24"/>
        </w:rPr>
        <w:t>AFTER THE CAUSE OF ACTION ACCRUES, OTHERWISE, SUCH CAUSE OF ACTION OR CLAIM IS PERMANENTLY BARRED.</w:t>
      </w:r>
    </w:p>
    <w:p w14:paraId="7551BFB8" w14:textId="77777777" w:rsidR="00473A6C" w:rsidRDefault="004F08CC" w:rsidP="00B758E7">
      <w:pPr>
        <w:pStyle w:val="Subtitle"/>
        <w:rPr>
          <w:rFonts w:ascii="Calibri" w:eastAsia="Calibri" w:hAnsi="Calibri"/>
          <w:b w:val="0"/>
          <w:color w:val="000000"/>
        </w:rPr>
      </w:pPr>
      <w:r>
        <w:rPr>
          <w:rFonts w:ascii="Calibri" w:eastAsia="Calibri" w:hAnsi="Calibri"/>
          <w:color w:val="000000"/>
        </w:rPr>
        <w:lastRenderedPageBreak/>
        <w:t>Waiver and Severability</w:t>
      </w:r>
    </w:p>
    <w:p w14:paraId="5C34E4E3" w14:textId="77777777" w:rsidR="00473A6C" w:rsidRDefault="004F08CC" w:rsidP="00B758E7">
      <w:pPr>
        <w:pStyle w:val="BodyText"/>
        <w:rPr>
          <w:rFonts w:ascii="Calibri" w:eastAsia="Calibri" w:hAnsi="Calibri"/>
          <w:color w:val="000000"/>
          <w:spacing w:val="-1"/>
          <w:sz w:val="24"/>
        </w:rPr>
      </w:pPr>
      <w:r>
        <w:rPr>
          <w:rFonts w:ascii="Calibri" w:eastAsia="Calibri" w:hAnsi="Calibri"/>
          <w:color w:val="000000"/>
          <w:spacing w:val="-1"/>
          <w:sz w:val="24"/>
        </w:rPr>
        <w:t xml:space="preserve">No waiver by the Company of any term or condition set forth in these Terms of Use shall be deemed a further or continuing waiver of such term or condition or a waiver of any other term or condition, and any failure of the Company to assert a right or provision under these Terms of Use shall not </w:t>
      </w:r>
      <w:r w:rsidRPr="00B758E7">
        <w:rPr>
          <w:rFonts w:ascii="Calibri" w:eastAsia="Calibri" w:hAnsi="Calibri"/>
          <w:color w:val="000000"/>
          <w:sz w:val="24"/>
        </w:rPr>
        <w:t>constitute</w:t>
      </w:r>
      <w:r>
        <w:rPr>
          <w:rFonts w:ascii="Calibri" w:eastAsia="Calibri" w:hAnsi="Calibri"/>
          <w:color w:val="000000"/>
          <w:spacing w:val="-1"/>
          <w:sz w:val="24"/>
        </w:rPr>
        <w:t xml:space="preserve"> a waiver of such right or provision.</w:t>
      </w:r>
    </w:p>
    <w:p w14:paraId="743DB9CB"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 xml:space="preserve">If any </w:t>
      </w:r>
      <w:r w:rsidRPr="00B758E7">
        <w:rPr>
          <w:rFonts w:ascii="Calibri" w:eastAsia="Calibri" w:hAnsi="Calibri"/>
          <w:color w:val="000000"/>
          <w:spacing w:val="-1"/>
          <w:sz w:val="24"/>
        </w:rPr>
        <w:t>provision</w:t>
      </w:r>
      <w:r>
        <w:rPr>
          <w:rFonts w:ascii="Calibri" w:eastAsia="Calibri" w:hAnsi="Calibri"/>
          <w:color w:val="000000"/>
          <w:sz w:val="24"/>
        </w:rPr>
        <w:t xml:space="preserve"> of these Terms of Use is held by a court or other tribunal of competent jurisdiction to be invalid, illegal or unenforceable for any reason, such provision shall be eliminated or limited to the minimum extent required such that the remaining provisions of the Terms of Use will continue in full force and effect.</w:t>
      </w:r>
    </w:p>
    <w:p w14:paraId="7F0D9F12" w14:textId="77777777" w:rsidR="00473A6C" w:rsidRDefault="004F08CC" w:rsidP="00B758E7">
      <w:pPr>
        <w:pStyle w:val="Subtitle"/>
        <w:rPr>
          <w:rFonts w:ascii="Calibri" w:eastAsia="Calibri" w:hAnsi="Calibri"/>
          <w:b w:val="0"/>
          <w:color w:val="000000"/>
        </w:rPr>
      </w:pPr>
      <w:r>
        <w:rPr>
          <w:rFonts w:ascii="Calibri" w:eastAsia="Calibri" w:hAnsi="Calibri"/>
          <w:color w:val="000000"/>
        </w:rPr>
        <w:t>Entire Agreement</w:t>
      </w:r>
    </w:p>
    <w:p w14:paraId="489C7F55"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These Terms of Use and our Privacy Policy constitute the sole and entire agreement between you and the Company with respect to the Website and supersede all prior and contemporaneous understandings, agreements, representations and warranties, both written and oral, with respect to the Website.</w:t>
      </w:r>
    </w:p>
    <w:p w14:paraId="36CDBB38" w14:textId="77777777" w:rsidR="00473A6C" w:rsidRDefault="004F08CC" w:rsidP="00B758E7">
      <w:pPr>
        <w:pStyle w:val="Subtitle"/>
        <w:rPr>
          <w:rFonts w:ascii="Calibri" w:eastAsia="Calibri" w:hAnsi="Calibri"/>
          <w:b w:val="0"/>
          <w:color w:val="000000"/>
        </w:rPr>
      </w:pPr>
      <w:r>
        <w:rPr>
          <w:rFonts w:ascii="Calibri" w:eastAsia="Calibri" w:hAnsi="Calibri"/>
          <w:color w:val="000000"/>
        </w:rPr>
        <w:t xml:space="preserve">Your Comments and Concerns </w:t>
      </w:r>
    </w:p>
    <w:p w14:paraId="0D9416EF"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All notices of copyright infringement claims should be sent to the copyright agent designated in our Copyright Infringement section above.</w:t>
      </w:r>
    </w:p>
    <w:p w14:paraId="05407C29" w14:textId="3BCBFD63" w:rsidR="00473A6C" w:rsidRDefault="004F08CC" w:rsidP="00B758E7">
      <w:pPr>
        <w:pStyle w:val="BodyText"/>
        <w:rPr>
          <w:rFonts w:ascii="Calibri" w:eastAsia="Calibri" w:hAnsi="Calibri"/>
          <w:b/>
          <w:color w:val="000000"/>
        </w:rPr>
      </w:pPr>
      <w:r>
        <w:rPr>
          <w:rFonts w:ascii="Calibri" w:eastAsia="Calibri" w:hAnsi="Calibri"/>
          <w:b/>
          <w:color w:val="000000"/>
        </w:rPr>
        <w:t>A</w:t>
      </w:r>
      <w:r>
        <w:rPr>
          <w:rFonts w:ascii="Calibri" w:eastAsia="Calibri" w:hAnsi="Calibri"/>
          <w:b/>
          <w:color w:val="000000"/>
          <w:sz w:val="19"/>
        </w:rPr>
        <w:t xml:space="preserve">LL OTHER </w:t>
      </w:r>
      <w:r w:rsidRPr="0021409F">
        <w:rPr>
          <w:rFonts w:ascii="Calibri" w:eastAsia="Calibri" w:hAnsi="Calibri"/>
          <w:b/>
          <w:color w:val="000000"/>
          <w:sz w:val="19"/>
        </w:rPr>
        <w:t>FEEDBACK,</w:t>
      </w:r>
      <w:r>
        <w:rPr>
          <w:rFonts w:ascii="Calibri" w:eastAsia="Calibri" w:hAnsi="Calibri"/>
          <w:b/>
          <w:color w:val="000000"/>
        </w:rPr>
        <w:t xml:space="preserve"> </w:t>
      </w:r>
      <w:r>
        <w:rPr>
          <w:rFonts w:ascii="Calibri" w:eastAsia="Calibri" w:hAnsi="Calibri"/>
          <w:b/>
          <w:color w:val="000000"/>
          <w:sz w:val="19"/>
        </w:rPr>
        <w:t>COMMENTS</w:t>
      </w:r>
      <w:r>
        <w:rPr>
          <w:rFonts w:ascii="Calibri" w:eastAsia="Calibri" w:hAnsi="Calibri"/>
          <w:b/>
          <w:color w:val="000000"/>
        </w:rPr>
        <w:t xml:space="preserve">, </w:t>
      </w:r>
      <w:r>
        <w:rPr>
          <w:rFonts w:ascii="Calibri" w:eastAsia="Calibri" w:hAnsi="Calibri"/>
          <w:b/>
          <w:color w:val="000000"/>
          <w:sz w:val="19"/>
        </w:rPr>
        <w:t xml:space="preserve">REQUESTS FOR TECHNICAL SUPPORT AND OTHER COMMUNICATIONS RELATING TO THE </w:t>
      </w:r>
      <w:r>
        <w:rPr>
          <w:rFonts w:ascii="Calibri" w:eastAsia="Calibri" w:hAnsi="Calibri"/>
          <w:b/>
          <w:color w:val="000000"/>
        </w:rPr>
        <w:t>W</w:t>
      </w:r>
      <w:r>
        <w:rPr>
          <w:rFonts w:ascii="Calibri" w:eastAsia="Calibri" w:hAnsi="Calibri"/>
          <w:b/>
          <w:color w:val="000000"/>
          <w:sz w:val="19"/>
        </w:rPr>
        <w:t xml:space="preserve">EBSITE SHOULD BE DIRECTED TO </w:t>
      </w:r>
      <w:r w:rsidR="00BD1805" w:rsidRPr="00E07163">
        <w:rPr>
          <w:rStyle w:val="Hyperlink"/>
          <w:rFonts w:ascii="Calibri" w:eastAsia="Calibri" w:hAnsi="Calibri"/>
          <w:sz w:val="24"/>
        </w:rPr>
        <w:t>HAETERMSOFUSE@HELENAAGRI.COM</w:t>
      </w:r>
      <w:r>
        <w:rPr>
          <w:rFonts w:ascii="Calibri" w:eastAsia="Calibri" w:hAnsi="Calibri"/>
          <w:b/>
          <w:color w:val="000000"/>
        </w:rPr>
        <w:t>.</w:t>
      </w:r>
    </w:p>
    <w:p w14:paraId="15E7E041" w14:textId="77777777" w:rsidR="00473A6C" w:rsidRDefault="004F08CC" w:rsidP="00B758E7">
      <w:pPr>
        <w:pStyle w:val="BodyText"/>
        <w:rPr>
          <w:rFonts w:ascii="Calibri" w:eastAsia="Calibri" w:hAnsi="Calibri"/>
          <w:color w:val="000000"/>
          <w:sz w:val="24"/>
        </w:rPr>
      </w:pPr>
      <w:r>
        <w:rPr>
          <w:rFonts w:ascii="Calibri" w:eastAsia="Calibri" w:hAnsi="Calibri"/>
          <w:color w:val="000000"/>
          <w:sz w:val="24"/>
        </w:rPr>
        <w:t>Thank you for visiting the Website.</w:t>
      </w:r>
    </w:p>
    <w:sectPr w:rsidR="00473A6C" w:rsidSect="00841A7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E0A2" w14:textId="77777777" w:rsidR="00E701AE" w:rsidRDefault="00E701AE" w:rsidP="00841A78">
      <w:r>
        <w:separator/>
      </w:r>
    </w:p>
  </w:endnote>
  <w:endnote w:type="continuationSeparator" w:id="0">
    <w:p w14:paraId="329F4AEE" w14:textId="77777777" w:rsidR="00E701AE" w:rsidRDefault="00E701AE" w:rsidP="0084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F0B6" w14:textId="77777777" w:rsidR="00BD1805" w:rsidRDefault="00BD1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779642"/>
      <w:docPartObj>
        <w:docPartGallery w:val="Page Numbers (Bottom of Page)"/>
        <w:docPartUnique/>
      </w:docPartObj>
    </w:sdtPr>
    <w:sdtEndPr>
      <w:rPr>
        <w:rFonts w:asciiTheme="minorHAnsi" w:hAnsiTheme="minorHAnsi" w:cstheme="minorHAnsi"/>
        <w:noProof/>
      </w:rPr>
    </w:sdtEndPr>
    <w:sdtContent>
      <w:p w14:paraId="3A0F972B" w14:textId="7190F995" w:rsidR="00841A78" w:rsidRPr="00841A78" w:rsidRDefault="00841A78" w:rsidP="00841A78">
        <w:pPr>
          <w:pStyle w:val="Footer"/>
          <w:jc w:val="right"/>
          <w:rPr>
            <w:rFonts w:asciiTheme="minorHAnsi" w:hAnsiTheme="minorHAnsi" w:cstheme="minorHAnsi"/>
          </w:rPr>
        </w:pPr>
        <w:r w:rsidRPr="00841A78">
          <w:rPr>
            <w:rFonts w:asciiTheme="minorHAnsi" w:hAnsiTheme="minorHAnsi" w:cstheme="minorHAnsi"/>
          </w:rPr>
          <w:fldChar w:fldCharType="begin"/>
        </w:r>
        <w:r w:rsidRPr="00841A78">
          <w:rPr>
            <w:rFonts w:asciiTheme="minorHAnsi" w:hAnsiTheme="minorHAnsi" w:cstheme="minorHAnsi"/>
          </w:rPr>
          <w:instrText xml:space="preserve"> PAGE   \* MERGEFORMAT </w:instrText>
        </w:r>
        <w:r w:rsidRPr="00841A78">
          <w:rPr>
            <w:rFonts w:asciiTheme="minorHAnsi" w:hAnsiTheme="minorHAnsi" w:cstheme="minorHAnsi"/>
          </w:rPr>
          <w:fldChar w:fldCharType="separate"/>
        </w:r>
        <w:r w:rsidR="0095707B">
          <w:rPr>
            <w:rFonts w:asciiTheme="minorHAnsi" w:hAnsiTheme="minorHAnsi" w:cstheme="minorHAnsi"/>
            <w:noProof/>
          </w:rPr>
          <w:t>4</w:t>
        </w:r>
        <w:r w:rsidRPr="00841A78">
          <w:rPr>
            <w:rFonts w:asciiTheme="minorHAnsi" w:hAnsiTheme="minorHAnsi" w:cstheme="minorHAnsi"/>
            <w:noProof/>
          </w:rPr>
          <w:fldChar w:fldCharType="end"/>
        </w:r>
        <w:r w:rsidRPr="00841A78">
          <w:rPr>
            <w:rFonts w:asciiTheme="minorHAnsi" w:hAnsiTheme="minorHAnsi" w:cstheme="minorHAnsi"/>
            <w:noProof/>
          </w:rPr>
          <w:tab/>
          <w:t>OCT 2015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E1BF" w14:textId="77777777" w:rsidR="00BD1805" w:rsidRDefault="00BD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B31B" w14:textId="77777777" w:rsidR="00E701AE" w:rsidRDefault="00E701AE" w:rsidP="00841A78">
      <w:r>
        <w:separator/>
      </w:r>
    </w:p>
  </w:footnote>
  <w:footnote w:type="continuationSeparator" w:id="0">
    <w:p w14:paraId="22055D50" w14:textId="77777777" w:rsidR="00E701AE" w:rsidRDefault="00E701AE" w:rsidP="0084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2E9A" w14:textId="77777777" w:rsidR="00BD1805" w:rsidRDefault="00BD1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748E" w14:textId="77777777" w:rsidR="00BD1805" w:rsidRDefault="00BD1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8867" w14:textId="77777777" w:rsidR="00BD1805" w:rsidRDefault="00BD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E72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4A3A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64B7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B0A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9619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D40F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26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560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CA2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C1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0DB"/>
    <w:multiLevelType w:val="hybridMultilevel"/>
    <w:tmpl w:val="BD38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C1382"/>
    <w:multiLevelType w:val="hybridMultilevel"/>
    <w:tmpl w:val="47C0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218B"/>
    <w:multiLevelType w:val="multilevel"/>
    <w:tmpl w:val="07BAAAF4"/>
    <w:lvl w:ilvl="0">
      <w:numFmt w:val="bullet"/>
      <w:lvlText w:val="·"/>
      <w:lvlJc w:val="left"/>
      <w:pPr>
        <w:tabs>
          <w:tab w:val="left" w:pos="720"/>
        </w:tabs>
      </w:pPr>
      <w:rPr>
        <w:rFonts w:ascii="Symbol" w:eastAsia="Symbol" w:hAnsi="Symbol"/>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2"/>
    <w:docVar w:name="SWDocIDLocation" w:val="0"/>
  </w:docVars>
  <w:rsids>
    <w:rsidRoot w:val="00473A6C"/>
    <w:rsid w:val="00096E9A"/>
    <w:rsid w:val="000D7A6E"/>
    <w:rsid w:val="00152A5C"/>
    <w:rsid w:val="00173CB8"/>
    <w:rsid w:val="00191283"/>
    <w:rsid w:val="001B1E68"/>
    <w:rsid w:val="0021409F"/>
    <w:rsid w:val="00227BE9"/>
    <w:rsid w:val="0036686B"/>
    <w:rsid w:val="003750DB"/>
    <w:rsid w:val="00397FB0"/>
    <w:rsid w:val="003D6E6E"/>
    <w:rsid w:val="00473A6C"/>
    <w:rsid w:val="004E2C60"/>
    <w:rsid w:val="004F08CC"/>
    <w:rsid w:val="00517074"/>
    <w:rsid w:val="0053613A"/>
    <w:rsid w:val="00537847"/>
    <w:rsid w:val="0060657F"/>
    <w:rsid w:val="006957E3"/>
    <w:rsid w:val="00725CAA"/>
    <w:rsid w:val="00841A78"/>
    <w:rsid w:val="00893104"/>
    <w:rsid w:val="008D3AF3"/>
    <w:rsid w:val="0095707B"/>
    <w:rsid w:val="009D4D34"/>
    <w:rsid w:val="00B758E7"/>
    <w:rsid w:val="00BD1805"/>
    <w:rsid w:val="00BE22E4"/>
    <w:rsid w:val="00D10022"/>
    <w:rsid w:val="00D60149"/>
    <w:rsid w:val="00DA3709"/>
    <w:rsid w:val="00E70037"/>
    <w:rsid w:val="00E701AE"/>
    <w:rsid w:val="00EE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4E39"/>
  <w15:docId w15:val="{22811A0E-F922-4B6A-80F6-98D7CF1A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1A78"/>
    <w:pPr>
      <w:spacing w:after="240"/>
    </w:pPr>
    <w:rPr>
      <w:rFonts w:asciiTheme="minorHAnsi" w:eastAsiaTheme="majorEastAsia" w:hAnsiTheme="minorHAnsi" w:cstheme="majorBidi"/>
      <w:b/>
      <w:kern w:val="28"/>
      <w:sz w:val="28"/>
      <w:szCs w:val="56"/>
    </w:rPr>
  </w:style>
  <w:style w:type="character" w:customStyle="1" w:styleId="TitleChar">
    <w:name w:val="Title Char"/>
    <w:basedOn w:val="DefaultParagraphFont"/>
    <w:link w:val="Title"/>
    <w:uiPriority w:val="10"/>
    <w:rsid w:val="00841A78"/>
    <w:rPr>
      <w:rFonts w:asciiTheme="minorHAnsi" w:eastAsiaTheme="majorEastAsia" w:hAnsiTheme="minorHAnsi" w:cstheme="majorBidi"/>
      <w:b/>
      <w:kern w:val="28"/>
      <w:sz w:val="28"/>
      <w:szCs w:val="56"/>
    </w:rPr>
  </w:style>
  <w:style w:type="paragraph" w:styleId="Subtitle">
    <w:name w:val="Subtitle"/>
    <w:basedOn w:val="Normal"/>
    <w:next w:val="Normal"/>
    <w:link w:val="SubtitleChar"/>
    <w:uiPriority w:val="11"/>
    <w:qFormat/>
    <w:rsid w:val="00227BE9"/>
    <w:pPr>
      <w:numPr>
        <w:ilvl w:val="1"/>
      </w:numPr>
      <w:spacing w:after="240"/>
    </w:pPr>
    <w:rPr>
      <w:rFonts w:asciiTheme="minorHAnsi" w:eastAsiaTheme="minorEastAsia" w:hAnsiTheme="minorHAnsi" w:cstheme="minorBidi"/>
      <w:b/>
      <w:sz w:val="24"/>
      <w:u w:val="single"/>
    </w:rPr>
  </w:style>
  <w:style w:type="character" w:customStyle="1" w:styleId="SubtitleChar">
    <w:name w:val="Subtitle Char"/>
    <w:basedOn w:val="DefaultParagraphFont"/>
    <w:link w:val="Subtitle"/>
    <w:uiPriority w:val="11"/>
    <w:rsid w:val="00227BE9"/>
    <w:rPr>
      <w:rFonts w:asciiTheme="minorHAnsi" w:eastAsiaTheme="minorEastAsia" w:hAnsiTheme="minorHAnsi" w:cstheme="minorBidi"/>
      <w:b/>
      <w:sz w:val="24"/>
      <w:u w:val="single"/>
    </w:rPr>
  </w:style>
  <w:style w:type="paragraph" w:styleId="BodyText">
    <w:name w:val="Body Text"/>
    <w:basedOn w:val="Normal"/>
    <w:link w:val="BodyTextChar"/>
    <w:uiPriority w:val="99"/>
    <w:unhideWhenUsed/>
    <w:rsid w:val="00227BE9"/>
    <w:pPr>
      <w:spacing w:after="240"/>
      <w:jc w:val="both"/>
    </w:pPr>
    <w:rPr>
      <w:rFonts w:asciiTheme="minorHAnsi" w:hAnsiTheme="minorHAnsi"/>
      <w:sz w:val="25"/>
    </w:rPr>
  </w:style>
  <w:style w:type="character" w:customStyle="1" w:styleId="BodyTextChar">
    <w:name w:val="Body Text Char"/>
    <w:basedOn w:val="DefaultParagraphFont"/>
    <w:link w:val="BodyText"/>
    <w:uiPriority w:val="99"/>
    <w:rsid w:val="00227BE9"/>
    <w:rPr>
      <w:rFonts w:asciiTheme="minorHAnsi" w:hAnsiTheme="minorHAnsi"/>
      <w:sz w:val="25"/>
    </w:rPr>
  </w:style>
  <w:style w:type="character" w:styleId="Hyperlink">
    <w:name w:val="Hyperlink"/>
    <w:basedOn w:val="DefaultParagraphFont"/>
    <w:uiPriority w:val="99"/>
    <w:unhideWhenUsed/>
    <w:rsid w:val="0060657F"/>
    <w:rPr>
      <w:color w:val="0563C1" w:themeColor="hyperlink"/>
      <w:u w:val="single"/>
    </w:rPr>
  </w:style>
  <w:style w:type="character" w:customStyle="1" w:styleId="UnresolvedMention1">
    <w:name w:val="Unresolved Mention1"/>
    <w:basedOn w:val="DefaultParagraphFont"/>
    <w:uiPriority w:val="99"/>
    <w:semiHidden/>
    <w:unhideWhenUsed/>
    <w:rsid w:val="0060657F"/>
    <w:rPr>
      <w:color w:val="605E5C"/>
      <w:shd w:val="clear" w:color="auto" w:fill="E1DFDD"/>
    </w:rPr>
  </w:style>
  <w:style w:type="paragraph" w:styleId="Header">
    <w:name w:val="header"/>
    <w:basedOn w:val="Normal"/>
    <w:link w:val="HeaderChar"/>
    <w:uiPriority w:val="99"/>
    <w:unhideWhenUsed/>
    <w:rsid w:val="00841A78"/>
    <w:pPr>
      <w:tabs>
        <w:tab w:val="center" w:pos="4680"/>
        <w:tab w:val="right" w:pos="9360"/>
      </w:tabs>
    </w:pPr>
  </w:style>
  <w:style w:type="character" w:customStyle="1" w:styleId="HeaderChar">
    <w:name w:val="Header Char"/>
    <w:basedOn w:val="DefaultParagraphFont"/>
    <w:link w:val="Header"/>
    <w:uiPriority w:val="99"/>
    <w:rsid w:val="00841A78"/>
  </w:style>
  <w:style w:type="paragraph" w:styleId="Footer">
    <w:name w:val="footer"/>
    <w:basedOn w:val="Normal"/>
    <w:link w:val="FooterChar"/>
    <w:uiPriority w:val="99"/>
    <w:unhideWhenUsed/>
    <w:rsid w:val="00841A78"/>
    <w:pPr>
      <w:tabs>
        <w:tab w:val="center" w:pos="4680"/>
        <w:tab w:val="right" w:pos="9360"/>
      </w:tabs>
    </w:pPr>
  </w:style>
  <w:style w:type="character" w:customStyle="1" w:styleId="FooterChar">
    <w:name w:val="Footer Char"/>
    <w:basedOn w:val="DefaultParagraphFont"/>
    <w:link w:val="Footer"/>
    <w:uiPriority w:val="99"/>
    <w:rsid w:val="00841A78"/>
  </w:style>
  <w:style w:type="character" w:styleId="CommentReference">
    <w:name w:val="annotation reference"/>
    <w:basedOn w:val="DefaultParagraphFont"/>
    <w:uiPriority w:val="99"/>
    <w:semiHidden/>
    <w:unhideWhenUsed/>
    <w:rsid w:val="001B1E68"/>
    <w:rPr>
      <w:sz w:val="16"/>
      <w:szCs w:val="16"/>
    </w:rPr>
  </w:style>
  <w:style w:type="paragraph" w:styleId="CommentText">
    <w:name w:val="annotation text"/>
    <w:basedOn w:val="Normal"/>
    <w:link w:val="CommentTextChar"/>
    <w:uiPriority w:val="99"/>
    <w:semiHidden/>
    <w:unhideWhenUsed/>
    <w:rsid w:val="001B1E68"/>
    <w:rPr>
      <w:sz w:val="20"/>
      <w:szCs w:val="20"/>
    </w:rPr>
  </w:style>
  <w:style w:type="character" w:customStyle="1" w:styleId="CommentTextChar">
    <w:name w:val="Comment Text Char"/>
    <w:basedOn w:val="DefaultParagraphFont"/>
    <w:link w:val="CommentText"/>
    <w:uiPriority w:val="99"/>
    <w:semiHidden/>
    <w:rsid w:val="001B1E68"/>
    <w:rPr>
      <w:sz w:val="20"/>
      <w:szCs w:val="20"/>
    </w:rPr>
  </w:style>
  <w:style w:type="paragraph" w:styleId="CommentSubject">
    <w:name w:val="annotation subject"/>
    <w:basedOn w:val="CommentText"/>
    <w:next w:val="CommentText"/>
    <w:link w:val="CommentSubjectChar"/>
    <w:uiPriority w:val="99"/>
    <w:semiHidden/>
    <w:unhideWhenUsed/>
    <w:rsid w:val="001B1E68"/>
    <w:rPr>
      <w:b/>
      <w:bCs/>
    </w:rPr>
  </w:style>
  <w:style w:type="character" w:customStyle="1" w:styleId="CommentSubjectChar">
    <w:name w:val="Comment Subject Char"/>
    <w:basedOn w:val="CommentTextChar"/>
    <w:link w:val="CommentSubject"/>
    <w:uiPriority w:val="99"/>
    <w:semiHidden/>
    <w:rsid w:val="001B1E68"/>
    <w:rPr>
      <w:b/>
      <w:bCs/>
      <w:sz w:val="20"/>
      <w:szCs w:val="20"/>
    </w:rPr>
  </w:style>
  <w:style w:type="paragraph" w:styleId="BalloonText">
    <w:name w:val="Balloon Text"/>
    <w:basedOn w:val="Normal"/>
    <w:link w:val="BalloonTextChar"/>
    <w:uiPriority w:val="99"/>
    <w:semiHidden/>
    <w:unhideWhenUsed/>
    <w:rsid w:val="001B1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68"/>
    <w:rPr>
      <w:rFonts w:ascii="Segoe UI" w:hAnsi="Segoe UI" w:cs="Segoe UI"/>
      <w:sz w:val="18"/>
      <w:szCs w:val="18"/>
    </w:rPr>
  </w:style>
  <w:style w:type="character" w:styleId="UnresolvedMention">
    <w:name w:val="Unresolved Mention"/>
    <w:basedOn w:val="DefaultParagraphFont"/>
    <w:uiPriority w:val="99"/>
    <w:semiHidden/>
    <w:unhideWhenUsed/>
    <w:rsid w:val="005170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lenaStores.com" TargetMode="External"/><Relationship Id="rId13" Type="http://schemas.openxmlformats.org/officeDocument/2006/relationships/hyperlink" Target="mailto:Michael.cohen@gpmlaw.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HelenaAgri.com" TargetMode="External"/><Relationship Id="rId12" Type="http://schemas.openxmlformats.org/officeDocument/2006/relationships/hyperlink" Target="mailto:HAETERMSOFUSE@HELENAAGRI.COM" TargetMode="External"/><Relationship Id="rId17" Type="http://schemas.openxmlformats.org/officeDocument/2006/relationships/header" Target="head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enaAgri.com" TargetMode="External"/><Relationship Id="rId5" Type="http://schemas.openxmlformats.org/officeDocument/2006/relationships/footnotes" Target="footnotes.xml"/><Relationship Id="rId15" Type="http://schemas.openxmlformats.org/officeDocument/2006/relationships/hyperlink" Target="mailto:HAETERMSOFUSE@HELENAAGRI.COM" TargetMode="External"/><Relationship Id="rId23" Type="http://schemas.openxmlformats.org/officeDocument/2006/relationships/theme" Target="theme/theme1.xml"/><Relationship Id="rId10" Type="http://schemas.openxmlformats.org/officeDocument/2006/relationships/hyperlink" Target="http://www.HelenaProfessiona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elenaIndustries.com" TargetMode="External"/><Relationship Id="rId14" Type="http://schemas.openxmlformats.org/officeDocument/2006/relationships/hyperlink" Target="http://www.HelenaAgr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19821</Characters>
  <Application>Microsoft Office Word</Application>
  <DocSecurity>0</DocSecurity>
  <Lines>762</Lines>
  <Paragraphs>832</Paragraphs>
  <ScaleCrop>false</ScaleCrop>
  <HeadingPairs>
    <vt:vector size="2" baseType="variant">
      <vt:variant>
        <vt:lpstr>Title</vt:lpstr>
      </vt:variant>
      <vt:variant>
        <vt:i4>1</vt:i4>
      </vt:variant>
    </vt:vector>
  </HeadingPair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2020-08-04T18:30:00Z</dcterms:created>
  <dcterms:modified xsi:type="dcterms:W3CDTF">2020-08-04T18:30:00Z</dcterms:modified>
</cp:coreProperties>
</file>